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D9" w:rsidRDefault="009222D9" w:rsidP="009222D9">
      <w:pPr>
        <w:pStyle w:val="Tytu"/>
        <w:tabs>
          <w:tab w:val="center" w:pos="0"/>
        </w:tabs>
        <w:ind w:right="6376"/>
        <w:jc w:val="left"/>
        <w:rPr>
          <w:bCs/>
          <w:szCs w:val="22"/>
        </w:rPr>
      </w:pPr>
      <w:r>
        <w:rPr>
          <w:bCs/>
          <w:szCs w:val="22"/>
        </w:rPr>
        <w:t xml:space="preserve">       Z A T W I E R D Z A M</w:t>
      </w:r>
    </w:p>
    <w:p w:rsidR="00543C22" w:rsidRDefault="00543C22" w:rsidP="009222D9">
      <w:pPr>
        <w:pStyle w:val="Tytu"/>
        <w:tabs>
          <w:tab w:val="center" w:pos="0"/>
        </w:tabs>
        <w:ind w:right="6376"/>
        <w:jc w:val="left"/>
        <w:rPr>
          <w:bCs/>
          <w:szCs w:val="22"/>
        </w:rPr>
      </w:pPr>
    </w:p>
    <w:p w:rsidR="00543C22" w:rsidRPr="000601AC" w:rsidRDefault="000601AC" w:rsidP="000601AC">
      <w:pPr>
        <w:pStyle w:val="Tytu"/>
        <w:tabs>
          <w:tab w:val="center" w:pos="0"/>
        </w:tabs>
        <w:ind w:right="6376"/>
        <w:rPr>
          <w:bCs/>
          <w:sz w:val="18"/>
          <w:szCs w:val="18"/>
        </w:rPr>
      </w:pPr>
      <w:r w:rsidRPr="000601AC">
        <w:rPr>
          <w:bCs/>
          <w:sz w:val="18"/>
          <w:szCs w:val="18"/>
        </w:rPr>
        <w:t>Dyrektor</w:t>
      </w:r>
    </w:p>
    <w:p w:rsidR="009222D9" w:rsidRPr="000601AC" w:rsidRDefault="000601AC" w:rsidP="000601AC">
      <w:pPr>
        <w:pStyle w:val="Tytu"/>
        <w:tabs>
          <w:tab w:val="center" w:pos="0"/>
        </w:tabs>
        <w:ind w:right="6376"/>
        <w:rPr>
          <w:bCs/>
          <w:sz w:val="18"/>
          <w:szCs w:val="18"/>
        </w:rPr>
      </w:pPr>
      <w:r w:rsidRPr="000601AC">
        <w:rPr>
          <w:bCs/>
          <w:sz w:val="18"/>
          <w:szCs w:val="18"/>
        </w:rPr>
        <w:t>Emilia Błaszkiewicz</w:t>
      </w:r>
    </w:p>
    <w:p w:rsidR="009222D9" w:rsidRDefault="009222D9" w:rsidP="009222D9">
      <w:pPr>
        <w:spacing w:after="0" w:line="240" w:lineRule="auto"/>
        <w:rPr>
          <w:rFonts w:ascii="Times New Roman" w:hAnsi="Times New Roman" w:cs="Times New Roman"/>
        </w:rPr>
      </w:pPr>
      <w:r>
        <w:rPr>
          <w:rFonts w:ascii="Times New Roman" w:hAnsi="Times New Roman" w:cs="Times New Roman"/>
        </w:rPr>
        <w:t>.........................................................</w:t>
      </w:r>
    </w:p>
    <w:p w:rsidR="009222D9" w:rsidRDefault="009222D9" w:rsidP="009222D9">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9222D9" w:rsidRDefault="009222D9" w:rsidP="009222D9">
      <w:pPr>
        <w:spacing w:after="0" w:line="240" w:lineRule="auto"/>
        <w:ind w:left="720"/>
        <w:rPr>
          <w:rFonts w:ascii="Times New Roman" w:hAnsi="Times New Roman" w:cs="Times New Roman"/>
        </w:rPr>
      </w:pPr>
    </w:p>
    <w:p w:rsidR="009222D9" w:rsidRDefault="009222D9" w:rsidP="009222D9">
      <w:pPr>
        <w:spacing w:after="0" w:line="240" w:lineRule="auto"/>
        <w:jc w:val="center"/>
        <w:rPr>
          <w:rFonts w:ascii="Times New Roman" w:hAnsi="Times New Roman" w:cs="Times New Roman"/>
          <w:b/>
          <w:color w:val="FF0000"/>
          <w:sz w:val="32"/>
          <w:szCs w:val="32"/>
        </w:rPr>
      </w:pPr>
    </w:p>
    <w:p w:rsidR="009222D9" w:rsidRDefault="009222D9" w:rsidP="009222D9">
      <w:pPr>
        <w:pStyle w:val="Tytu"/>
        <w:rPr>
          <w:iCs/>
          <w:szCs w:val="22"/>
          <w:u w:val="single"/>
        </w:rPr>
      </w:pPr>
    </w:p>
    <w:p w:rsidR="009222D9" w:rsidRDefault="009222D9" w:rsidP="009222D9">
      <w:pPr>
        <w:pStyle w:val="Tytu"/>
        <w:rPr>
          <w:iCs/>
          <w:sz w:val="28"/>
          <w:szCs w:val="28"/>
        </w:rPr>
      </w:pPr>
      <w:r>
        <w:rPr>
          <w:iCs/>
          <w:sz w:val="28"/>
          <w:szCs w:val="28"/>
        </w:rPr>
        <w:t xml:space="preserve">S P E C Y F I K A C J A    I S T O T N Y C H  </w:t>
      </w:r>
    </w:p>
    <w:p w:rsidR="009222D9" w:rsidRDefault="009222D9" w:rsidP="009222D9">
      <w:pPr>
        <w:pStyle w:val="Tytu"/>
        <w:rPr>
          <w:iCs/>
          <w:sz w:val="28"/>
          <w:szCs w:val="28"/>
        </w:rPr>
      </w:pPr>
      <w:r>
        <w:rPr>
          <w:iCs/>
          <w:sz w:val="28"/>
          <w:szCs w:val="28"/>
        </w:rPr>
        <w:t xml:space="preserve">W A R U N K Ó W    Z A M Ó W I E N I A </w:t>
      </w:r>
    </w:p>
    <w:p w:rsidR="009222D9" w:rsidRDefault="009222D9" w:rsidP="009222D9">
      <w:pPr>
        <w:pStyle w:val="Tytu"/>
        <w:rPr>
          <w:iCs/>
          <w:sz w:val="28"/>
          <w:szCs w:val="28"/>
        </w:rPr>
      </w:pPr>
      <w:r>
        <w:rPr>
          <w:iCs/>
          <w:sz w:val="28"/>
          <w:szCs w:val="28"/>
        </w:rPr>
        <w:t xml:space="preserve">(SIWZ) </w:t>
      </w:r>
    </w:p>
    <w:p w:rsidR="009222D9" w:rsidRDefault="009222D9" w:rsidP="009222D9">
      <w:pPr>
        <w:pStyle w:val="Tytu"/>
        <w:rPr>
          <w:iCs/>
          <w:sz w:val="28"/>
          <w:szCs w:val="28"/>
        </w:rPr>
      </w:pPr>
    </w:p>
    <w:p w:rsidR="009222D9" w:rsidRDefault="009222D9" w:rsidP="009222D9">
      <w:pPr>
        <w:pStyle w:val="Tytu"/>
        <w:rPr>
          <w:iCs/>
          <w:sz w:val="28"/>
          <w:szCs w:val="28"/>
        </w:rPr>
      </w:pPr>
      <w:r>
        <w:rPr>
          <w:iCs/>
          <w:sz w:val="28"/>
          <w:szCs w:val="28"/>
        </w:rPr>
        <w:t>Nr postępowania Adm.26.9.2018</w:t>
      </w:r>
    </w:p>
    <w:p w:rsidR="009222D9" w:rsidRDefault="009222D9" w:rsidP="009222D9">
      <w:pPr>
        <w:pStyle w:val="Tytu"/>
        <w:jc w:val="left"/>
        <w:rPr>
          <w:iCs/>
          <w:sz w:val="28"/>
          <w:szCs w:val="28"/>
        </w:rPr>
      </w:pPr>
    </w:p>
    <w:p w:rsidR="009222D9" w:rsidRDefault="009222D9" w:rsidP="009222D9">
      <w:pPr>
        <w:pStyle w:val="Tytu"/>
        <w:rPr>
          <w:b w:val="0"/>
          <w:bCs/>
          <w:iCs/>
          <w:szCs w:val="22"/>
        </w:rPr>
      </w:pPr>
    </w:p>
    <w:p w:rsidR="009222D9" w:rsidRDefault="009222D9" w:rsidP="009222D9">
      <w:pPr>
        <w:pStyle w:val="Nagwek4"/>
        <w:widowControl/>
        <w:numPr>
          <w:ilvl w:val="0"/>
          <w:numId w:val="4"/>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9222D9" w:rsidRDefault="009222D9" w:rsidP="009222D9">
      <w:pPr>
        <w:rPr>
          <w:lang w:eastAsia="pl-PL"/>
        </w:rPr>
      </w:pPr>
    </w:p>
    <w:p w:rsidR="009222D9" w:rsidRDefault="009222D9" w:rsidP="009222D9">
      <w:pPr>
        <w:ind w:left="540"/>
        <w:rPr>
          <w:rFonts w:ascii="Times New Roman" w:hAnsi="Times New Roman" w:cs="Times New Roman"/>
          <w:lang w:eastAsia="pl-PL"/>
        </w:rPr>
      </w:pPr>
      <w:r>
        <w:rPr>
          <w:rFonts w:ascii="Times New Roman" w:hAnsi="Times New Roman" w:cs="Times New Roman"/>
          <w:b/>
          <w:bCs/>
        </w:rPr>
        <w:t xml:space="preserve">Nabywca: </w:t>
      </w:r>
      <w:r>
        <w:rPr>
          <w:rFonts w:ascii="Times New Roman" w:hAnsi="Times New Roman" w:cs="Times New Roman"/>
          <w:lang w:eastAsia="pl-PL"/>
        </w:rPr>
        <w:t>Gmina Kielce, 25-303 Kielce, ul. Rynek 1, NIP 657-261-73-25</w:t>
      </w:r>
    </w:p>
    <w:p w:rsidR="009222D9" w:rsidRDefault="009222D9" w:rsidP="009222D9">
      <w:pPr>
        <w:spacing w:after="0" w:line="240" w:lineRule="auto"/>
        <w:ind w:firstLine="540"/>
        <w:jc w:val="both"/>
        <w:rPr>
          <w:rFonts w:ascii="Times New Roman" w:hAnsi="Times New Roman" w:cs="Times New Roman"/>
          <w:bCs/>
        </w:rPr>
      </w:pPr>
      <w:r>
        <w:rPr>
          <w:rFonts w:ascii="Times New Roman" w:hAnsi="Times New Roman" w:cs="Times New Roman"/>
          <w:b/>
          <w:bCs/>
        </w:rPr>
        <w:t xml:space="preserve">Odbiorca: </w:t>
      </w:r>
      <w:r>
        <w:rPr>
          <w:rFonts w:ascii="Times New Roman" w:hAnsi="Times New Roman" w:cs="Times New Roman"/>
          <w:bCs/>
        </w:rPr>
        <w:t xml:space="preserve">Miejska Kuchnia Cateringowa w Kielcach, 25-723 Kielce, ul. Piekoszowska 36a, </w:t>
      </w:r>
    </w:p>
    <w:p w:rsidR="009222D9" w:rsidRDefault="009222D9" w:rsidP="009222D9">
      <w:pPr>
        <w:spacing w:after="0" w:line="240" w:lineRule="auto"/>
        <w:ind w:firstLine="540"/>
        <w:jc w:val="both"/>
        <w:rPr>
          <w:rFonts w:ascii="Times New Roman" w:hAnsi="Times New Roman" w:cs="Times New Roman"/>
          <w:bCs/>
        </w:rPr>
      </w:pPr>
      <w:r>
        <w:rPr>
          <w:rFonts w:ascii="Times New Roman" w:hAnsi="Times New Roman" w:cs="Times New Roman"/>
          <w:bCs/>
        </w:rPr>
        <w:t xml:space="preserve">                 REGON: 260350684, NIP: 959-188-23-14, Tel./fax.:  /41/ 344-37-30</w:t>
      </w:r>
    </w:p>
    <w:p w:rsidR="009222D9" w:rsidRDefault="009222D9" w:rsidP="009222D9">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9222D9" w:rsidRDefault="009222D9" w:rsidP="009222D9">
      <w:pPr>
        <w:spacing w:after="0" w:line="240" w:lineRule="auto"/>
        <w:ind w:right="-646" w:firstLine="540"/>
        <w:rPr>
          <w:rFonts w:ascii="Times New Roman" w:hAnsi="Times New Roman" w:cs="Times New Roman"/>
          <w:bCs/>
          <w:lang w:val="en-US"/>
        </w:rPr>
      </w:pPr>
      <w:r>
        <w:rPr>
          <w:rFonts w:ascii="Times New Roman" w:hAnsi="Times New Roman" w:cs="Times New Roman"/>
          <w:bCs/>
        </w:rPr>
        <w:t xml:space="preserve">                   </w:t>
      </w:r>
      <w:r>
        <w:rPr>
          <w:rFonts w:ascii="Times New Roman" w:hAnsi="Times New Roman" w:cs="Times New Roman"/>
          <w:bCs/>
          <w:lang w:val="en-US"/>
        </w:rPr>
        <w:t>E-mail: mkc@mkc.mopr.kielce.pl</w:t>
      </w:r>
    </w:p>
    <w:p w:rsidR="009222D9" w:rsidRDefault="009222D9" w:rsidP="009222D9">
      <w:pPr>
        <w:spacing w:after="0" w:line="240" w:lineRule="auto"/>
        <w:ind w:right="-646" w:firstLine="540"/>
        <w:rPr>
          <w:rFonts w:ascii="Times New Roman" w:hAnsi="Times New Roman" w:cs="Times New Roman"/>
          <w:bCs/>
          <w:i/>
        </w:rPr>
      </w:pPr>
      <w:r>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9222D9" w:rsidRDefault="009222D9" w:rsidP="009222D9">
      <w:pPr>
        <w:spacing w:after="0" w:line="240" w:lineRule="auto"/>
        <w:rPr>
          <w:rFonts w:ascii="Times New Roman" w:hAnsi="Times New Roman" w:cs="Times New Roman"/>
        </w:rPr>
      </w:pPr>
    </w:p>
    <w:p w:rsidR="009222D9" w:rsidRDefault="009222D9" w:rsidP="009222D9">
      <w:pPr>
        <w:pStyle w:val="Nagwek4"/>
        <w:widowControl/>
        <w:numPr>
          <w:ilvl w:val="0"/>
          <w:numId w:val="4"/>
        </w:numPr>
        <w:tabs>
          <w:tab w:val="num" w:pos="540"/>
        </w:tabs>
        <w:ind w:left="540" w:hanging="540"/>
        <w:rPr>
          <w:rFonts w:ascii="Times New Roman" w:hAnsi="Times New Roman"/>
          <w:color w:val="auto"/>
          <w:szCs w:val="22"/>
        </w:rPr>
      </w:pPr>
      <w:r>
        <w:rPr>
          <w:rFonts w:ascii="Times New Roman" w:hAnsi="Times New Roman"/>
          <w:color w:val="auto"/>
          <w:szCs w:val="22"/>
        </w:rPr>
        <w:t>Tryb udzielenia zamówienia</w:t>
      </w:r>
    </w:p>
    <w:p w:rsidR="009222D9" w:rsidRDefault="009222D9" w:rsidP="009222D9">
      <w:pPr>
        <w:spacing w:line="240" w:lineRule="auto"/>
        <w:rPr>
          <w:lang w:eastAsia="pl-PL"/>
        </w:rPr>
      </w:pPr>
    </w:p>
    <w:p w:rsidR="009222D9" w:rsidRDefault="009222D9" w:rsidP="009222D9">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 xml:space="preserve">Postępowanie jest prowadzone w trybie PRZETARGU NIEOGRANICZONEGO o wartości poniżej 221 000 € na podstawie art. 39 – 46 ustawy z dnia 29 stycznia 2004 r. Prawo zamówień publicznych (tekst jednolity </w:t>
      </w:r>
      <w:r>
        <w:rPr>
          <w:rFonts w:ascii="Times New Roman" w:hAnsi="Times New Roman"/>
          <w:b w:val="0"/>
          <w:szCs w:val="22"/>
        </w:rPr>
        <w:t>Dz. U. z 2018r, nr poz. 1986</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9222D9" w:rsidRDefault="009222D9" w:rsidP="009222D9">
      <w:pPr>
        <w:spacing w:line="240" w:lineRule="auto"/>
        <w:rPr>
          <w:lang w:eastAsia="pl-PL"/>
        </w:rPr>
      </w:pPr>
    </w:p>
    <w:p w:rsidR="009222D9" w:rsidRDefault="009222D9" w:rsidP="009222D9">
      <w:pPr>
        <w:pStyle w:val="Bezodstpw"/>
        <w:ind w:left="540"/>
        <w:jc w:val="both"/>
        <w:rPr>
          <w:sz w:val="22"/>
          <w:szCs w:val="22"/>
          <w:lang w:eastAsia="pl-PL"/>
        </w:rPr>
      </w:pPr>
      <w:r>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9222D9" w:rsidRDefault="009222D9" w:rsidP="009222D9">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9222D9" w:rsidRDefault="009222D9" w:rsidP="009222D9">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9222D9" w:rsidRDefault="009222D9" w:rsidP="009222D9">
      <w:pPr>
        <w:spacing w:after="0" w:line="240" w:lineRule="auto"/>
        <w:ind w:left="540" w:hanging="540"/>
        <w:rPr>
          <w:rFonts w:ascii="Times New Roman" w:hAnsi="Times New Roman" w:cs="Times New Roman"/>
          <w:b/>
          <w:snapToGrid w:val="0"/>
          <w:u w:val="single"/>
        </w:rPr>
      </w:pPr>
    </w:p>
    <w:p w:rsidR="009222D9" w:rsidRDefault="009222D9" w:rsidP="009222D9">
      <w:pPr>
        <w:pStyle w:val="Akapitzlist"/>
        <w:widowControl w:val="0"/>
        <w:numPr>
          <w:ilvl w:val="0"/>
          <w:numId w:val="6"/>
        </w:numPr>
        <w:spacing w:before="0" w:beforeAutospacing="0" w:after="0" w:afterAutospacing="0"/>
        <w:ind w:left="709" w:hanging="349"/>
        <w:contextualSpacing/>
        <w:jc w:val="both"/>
        <w:rPr>
          <w:rFonts w:eastAsia="Tahoma"/>
          <w:lang w:eastAsia="ar-SA"/>
        </w:rPr>
      </w:pPr>
      <w:r>
        <w:rPr>
          <w:bCs/>
          <w:sz w:val="22"/>
          <w:szCs w:val="22"/>
        </w:rPr>
        <w:t xml:space="preserve">Przedmiot zamówienia: </w:t>
      </w:r>
      <w:r>
        <w:rPr>
          <w:rFonts w:eastAsia="Tahoma"/>
          <w:sz w:val="22"/>
          <w:szCs w:val="22"/>
        </w:rPr>
        <w:t xml:space="preserve">dostawa </w:t>
      </w:r>
      <w:r>
        <w:rPr>
          <w:bCs/>
          <w:sz w:val="22"/>
          <w:szCs w:val="22"/>
        </w:rPr>
        <w:t>warzyw i owoców</w:t>
      </w:r>
      <w:r>
        <w:rPr>
          <w:rFonts w:eastAsia="Tahoma"/>
          <w:sz w:val="22"/>
          <w:szCs w:val="22"/>
        </w:rPr>
        <w:t xml:space="preserve"> w 2019r. do K</w:t>
      </w:r>
      <w:r>
        <w:rPr>
          <w:bCs/>
          <w:sz w:val="22"/>
          <w:szCs w:val="22"/>
        </w:rPr>
        <w:t xml:space="preserve">uchni Cateringowych w Kielcach przy ul.: Kołłątaja 4, Krzyżanowskiej 8 i Jagiellońskiej 76,  z podziałem na dwie części: </w:t>
      </w:r>
      <w:r>
        <w:rPr>
          <w:b/>
          <w:bCs/>
        </w:rPr>
        <w:t xml:space="preserve">Część I – </w:t>
      </w:r>
      <w:r>
        <w:rPr>
          <w:bCs/>
        </w:rPr>
        <w:t xml:space="preserve">warzywa i owoce, </w:t>
      </w:r>
      <w:r>
        <w:rPr>
          <w:rFonts w:eastAsia="Tahoma"/>
          <w:lang w:eastAsia="ar-SA"/>
        </w:rPr>
        <w:t>wg ilości i asortymentu określonego w </w:t>
      </w:r>
      <w:r>
        <w:rPr>
          <w:rFonts w:eastAsia="Tahoma"/>
          <w:b/>
          <w:lang w:eastAsia="ar-SA"/>
        </w:rPr>
        <w:t xml:space="preserve">załączniku nr 1A, </w:t>
      </w:r>
      <w:r>
        <w:rPr>
          <w:b/>
          <w:bCs/>
          <w:sz w:val="22"/>
          <w:szCs w:val="22"/>
        </w:rPr>
        <w:t xml:space="preserve">Część II - </w:t>
      </w:r>
      <w:r>
        <w:rPr>
          <w:bCs/>
          <w:sz w:val="22"/>
          <w:szCs w:val="22"/>
        </w:rPr>
        <w:t>warzywa</w:t>
      </w:r>
      <w:r>
        <w:rPr>
          <w:rFonts w:eastAsia="Tahoma"/>
          <w:sz w:val="22"/>
          <w:szCs w:val="22"/>
        </w:rPr>
        <w:t xml:space="preserve">, </w:t>
      </w:r>
      <w:r>
        <w:rPr>
          <w:rFonts w:eastAsia="Tahoma"/>
          <w:sz w:val="22"/>
          <w:szCs w:val="22"/>
          <w:lang w:eastAsia="ar-SA"/>
        </w:rPr>
        <w:t>wg ilości i asortymentu określonego w </w:t>
      </w:r>
      <w:r>
        <w:rPr>
          <w:rFonts w:eastAsia="Tahoma"/>
          <w:b/>
          <w:sz w:val="22"/>
          <w:szCs w:val="22"/>
          <w:lang w:eastAsia="ar-SA"/>
        </w:rPr>
        <w:t>załączniku nr 1B</w:t>
      </w:r>
      <w:r>
        <w:rPr>
          <w:rFonts w:eastAsia="Tahoma"/>
          <w:sz w:val="22"/>
          <w:szCs w:val="22"/>
          <w:lang w:eastAsia="ar-SA"/>
        </w:rPr>
        <w:t>.</w:t>
      </w:r>
    </w:p>
    <w:p w:rsidR="009222D9" w:rsidRDefault="009222D9" w:rsidP="009222D9">
      <w:pPr>
        <w:spacing w:after="0" w:line="240" w:lineRule="auto"/>
        <w:ind w:left="708"/>
        <w:jc w:val="both"/>
        <w:rPr>
          <w:rFonts w:ascii="Times New Roman" w:hAnsi="Times New Roman" w:cs="Times New Roman"/>
          <w:b/>
          <w:bCs/>
          <w:u w:val="single"/>
        </w:rPr>
      </w:pPr>
    </w:p>
    <w:p w:rsidR="009222D9" w:rsidRDefault="009222D9" w:rsidP="009222D9">
      <w:pPr>
        <w:spacing w:after="0" w:line="240" w:lineRule="auto"/>
        <w:ind w:left="708"/>
        <w:jc w:val="both"/>
        <w:rPr>
          <w:rFonts w:ascii="Times New Roman" w:hAnsi="Times New Roman" w:cs="Times New Roman"/>
          <w:b/>
          <w:bCs/>
          <w:u w:val="single"/>
        </w:rPr>
      </w:pPr>
      <w:r>
        <w:rPr>
          <w:rFonts w:ascii="Times New Roman" w:hAnsi="Times New Roman" w:cs="Times New Roman"/>
          <w:b/>
          <w:bCs/>
          <w:u w:val="single"/>
        </w:rPr>
        <w:t>Szczegółowy opis przedmiotu zamówienia dla części I – załącznik nr 1A formularz cenowy, dla części II – załącznik nr 1B formularz cenowy.</w:t>
      </w:r>
    </w:p>
    <w:p w:rsidR="009222D9" w:rsidRDefault="009222D9" w:rsidP="009222D9">
      <w:pPr>
        <w:spacing w:after="0" w:line="240" w:lineRule="auto"/>
        <w:ind w:left="708"/>
        <w:jc w:val="both"/>
        <w:rPr>
          <w:rFonts w:ascii="Times New Roman" w:hAnsi="Times New Roman" w:cs="Times New Roman"/>
          <w:b/>
          <w:bCs/>
          <w:u w:val="single"/>
        </w:rPr>
      </w:pPr>
    </w:p>
    <w:p w:rsidR="00543C22" w:rsidRDefault="00543C22" w:rsidP="009222D9">
      <w:pPr>
        <w:spacing w:after="0" w:line="240" w:lineRule="auto"/>
        <w:ind w:left="708"/>
        <w:jc w:val="both"/>
        <w:rPr>
          <w:rFonts w:ascii="Times New Roman" w:hAnsi="Times New Roman" w:cs="Times New Roman"/>
          <w:b/>
          <w:bCs/>
          <w:u w:val="single"/>
        </w:rPr>
      </w:pPr>
    </w:p>
    <w:p w:rsidR="009222D9" w:rsidRDefault="009222D9" w:rsidP="009222D9">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9222D9" w:rsidRDefault="009222D9" w:rsidP="009222D9">
      <w:pPr>
        <w:spacing w:after="0" w:line="240" w:lineRule="auto"/>
        <w:ind w:firstLine="708"/>
        <w:jc w:val="both"/>
        <w:rPr>
          <w:rFonts w:ascii="Times New Roman" w:eastAsia="Tahoma" w:hAnsi="Times New Roman" w:cs="Times New Roman"/>
          <w:b/>
        </w:rPr>
      </w:pPr>
    </w:p>
    <w:p w:rsidR="009222D9" w:rsidRPr="00543C22" w:rsidRDefault="009222D9" w:rsidP="00543C22">
      <w:pPr>
        <w:spacing w:after="0" w:line="240" w:lineRule="auto"/>
        <w:ind w:left="2268" w:hanging="1559"/>
        <w:jc w:val="both"/>
        <w:rPr>
          <w:rFonts w:ascii="Times New Roman" w:eastAsia="EUAlbertina" w:hAnsi="Times New Roman" w:cs="Times New Roman"/>
        </w:rPr>
      </w:pPr>
      <w:r>
        <w:rPr>
          <w:rFonts w:ascii="Times New Roman" w:eastAsia="EUAlbertina" w:hAnsi="Times New Roman" w:cs="Times New Roman"/>
        </w:rPr>
        <w:t>15300000-1</w:t>
      </w:r>
      <w:r>
        <w:rPr>
          <w:rFonts w:ascii="Times New Roman" w:eastAsia="EUAlbertina" w:hAnsi="Times New Roman" w:cs="Times New Roman"/>
        </w:rPr>
        <w:tab/>
        <w:t>-</w:t>
      </w:r>
      <w:r>
        <w:rPr>
          <w:rFonts w:ascii="Times New Roman" w:eastAsia="EUAlbertina" w:hAnsi="Times New Roman" w:cs="Times New Roman"/>
        </w:rPr>
        <w:tab/>
        <w:t>Owoce, warzywa i podobne produkty</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lastRenderedPageBreak/>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9222D9" w:rsidRDefault="009222D9" w:rsidP="009222D9">
      <w:pPr>
        <w:spacing w:after="0" w:line="240" w:lineRule="auto"/>
        <w:jc w:val="both"/>
        <w:rPr>
          <w:rFonts w:ascii="Times New Roman" w:eastAsia="Times New Roman" w:hAnsi="Times New Roman" w:cs="Times New Roman"/>
          <w:color w:val="FF0000"/>
        </w:rPr>
      </w:pPr>
    </w:p>
    <w:p w:rsidR="009222D9" w:rsidRDefault="009222D9" w:rsidP="009222D9">
      <w:pPr>
        <w:widowControl w:val="0"/>
        <w:spacing w:after="0" w:line="240" w:lineRule="auto"/>
        <w:jc w:val="both"/>
        <w:rPr>
          <w:rFonts w:ascii="Times New Roman" w:hAnsi="Times New Roman" w:cs="Times New Roman"/>
          <w:b/>
        </w:rPr>
      </w:pPr>
      <w:r>
        <w:rPr>
          <w:rFonts w:ascii="Times New Roman" w:hAnsi="Times New Roman" w:cs="Times New Roman"/>
          <w:b/>
        </w:rPr>
        <w:t>Podane w załącznikach nr 1A i 1B ilości stanowią szacunkowe zapotrzebowanie.</w:t>
      </w:r>
    </w:p>
    <w:p w:rsidR="009222D9" w:rsidRDefault="009222D9" w:rsidP="009222D9">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wszystkich części zamówienia zastrzega sobie prawo:</w:t>
      </w:r>
    </w:p>
    <w:p w:rsidR="00543C22" w:rsidRDefault="00543C22" w:rsidP="009222D9">
      <w:pPr>
        <w:widowControl w:val="0"/>
        <w:spacing w:after="0" w:line="240" w:lineRule="auto"/>
        <w:jc w:val="both"/>
        <w:rPr>
          <w:rFonts w:ascii="Times New Roman" w:eastAsia="Tahoma" w:hAnsi="Times New Roman" w:cs="Times New Roman"/>
          <w:b/>
          <w:lang w:eastAsia="ar-SA"/>
        </w:rPr>
      </w:pPr>
    </w:p>
    <w:p w:rsidR="009222D9" w:rsidRDefault="009222D9" w:rsidP="009222D9">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9222D9" w:rsidRDefault="009222D9" w:rsidP="009222D9">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9222D9" w:rsidRDefault="009222D9" w:rsidP="009222D9">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9222D9" w:rsidRDefault="009222D9" w:rsidP="009222D9">
      <w:pPr>
        <w:spacing w:after="0" w:line="240" w:lineRule="auto"/>
        <w:ind w:left="284" w:hanging="284"/>
        <w:jc w:val="both"/>
        <w:rPr>
          <w:rFonts w:ascii="Times New Roman" w:hAnsi="Times New Roman" w:cs="Times New Roman"/>
        </w:rPr>
      </w:pPr>
    </w:p>
    <w:p w:rsidR="009222D9" w:rsidRDefault="009222D9" w:rsidP="009222D9">
      <w:pPr>
        <w:widowControl w:val="0"/>
        <w:spacing w:after="0" w:line="240" w:lineRule="auto"/>
        <w:ind w:left="704" w:hanging="420"/>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 xml:space="preserve">Wymagania dotyczące części I </w:t>
      </w:r>
      <w:proofErr w:type="spellStart"/>
      <w:r>
        <w:rPr>
          <w:rFonts w:ascii="Times New Roman" w:eastAsia="Tahoma" w:hAnsi="Times New Roman" w:cs="Times New Roman"/>
          <w:b/>
          <w:u w:val="single"/>
          <w:lang w:eastAsia="ar-SA"/>
        </w:rPr>
        <w:t>i</w:t>
      </w:r>
      <w:proofErr w:type="spellEnd"/>
      <w:r>
        <w:rPr>
          <w:rFonts w:ascii="Times New Roman" w:eastAsia="Tahoma" w:hAnsi="Times New Roman" w:cs="Times New Roman"/>
          <w:b/>
          <w:u w:val="single"/>
          <w:lang w:eastAsia="ar-SA"/>
        </w:rPr>
        <w:t xml:space="preserve"> II ( warzywa i owoce, warzywa )</w:t>
      </w:r>
    </w:p>
    <w:p w:rsidR="009222D9" w:rsidRDefault="009222D9" w:rsidP="009222D9">
      <w:pPr>
        <w:widowControl w:val="0"/>
        <w:spacing w:after="0" w:line="240" w:lineRule="auto"/>
        <w:ind w:left="704" w:hanging="420"/>
        <w:jc w:val="both"/>
        <w:rPr>
          <w:rFonts w:ascii="Times New Roman" w:eastAsia="Tahoma" w:hAnsi="Times New Roman" w:cs="Times New Roman"/>
          <w:b/>
          <w:u w:val="single"/>
          <w:lang w:eastAsia="ar-SA"/>
        </w:rPr>
      </w:pPr>
    </w:p>
    <w:p w:rsidR="009222D9" w:rsidRDefault="009222D9" w:rsidP="009222D9">
      <w:pPr>
        <w:widowControl w:val="0"/>
        <w:spacing w:after="0" w:line="240" w:lineRule="auto"/>
        <w:ind w:left="704" w:hanging="420"/>
        <w:jc w:val="both"/>
        <w:rPr>
          <w:rFonts w:ascii="Times New Roman" w:eastAsia="Times New Roman" w:hAnsi="Times New Roman" w:cs="Times New Roman"/>
          <w:lang w:eastAsia="pl-PL"/>
        </w:rPr>
      </w:pPr>
      <w:r>
        <w:rPr>
          <w:rFonts w:ascii="Times New Roman" w:eastAsia="Tahoma" w:hAnsi="Times New Roman" w:cs="Times New Roman"/>
          <w:lang w:eastAsia="ar-SA"/>
        </w:rPr>
        <w:t xml:space="preserve">2.1. </w:t>
      </w:r>
      <w:r>
        <w:rPr>
          <w:rFonts w:ascii="Times New Roman" w:hAnsi="Times New Roman" w:cs="Times New Roman"/>
        </w:rPr>
        <w:t>Każdy produkt wytwarzany będzie zgodnie z ustawą o bezpieczeństwie żywienia i żywności, rozporządzeniami wydanymi na jej podstawie, Rozporządzeniem Parlamentu Europejskiego     i Rady (UE) Nr 1169/2011 z dnia 25 października 2011r.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dyrektywy Komisji 2002/67/WE i 2008/5/WE oraz rozporządzenia Komisji (WE) nr 608/2004 (</w:t>
      </w:r>
      <w:proofErr w:type="spellStart"/>
      <w:r>
        <w:rPr>
          <w:rFonts w:ascii="Times New Roman" w:hAnsi="Times New Roman" w:cs="Times New Roman"/>
        </w:rPr>
        <w:t>Dz.U</w:t>
      </w:r>
      <w:proofErr w:type="spellEnd"/>
      <w:r>
        <w:rPr>
          <w:rFonts w:ascii="Times New Roman" w:hAnsi="Times New Roman" w:cs="Times New Roman"/>
        </w:rPr>
        <w:t>. L 304 z 22.11.2011, s. 18) oraz normami jakościowymi, zgodnie z zasadami Dobrej Praktyki Rolniczej.</w:t>
      </w:r>
    </w:p>
    <w:p w:rsidR="009222D9" w:rsidRDefault="009222D9" w:rsidP="009222D9">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Wykonawca ma obowiązek dostarczać produkty I klasy, zgodne z zastosowaną normą jakości. </w:t>
      </w:r>
    </w:p>
    <w:p w:rsidR="009222D9" w:rsidRDefault="009222D9" w:rsidP="009222D9">
      <w:pPr>
        <w:widowControl w:val="0"/>
        <w:spacing w:after="0" w:line="240" w:lineRule="auto"/>
        <w:ind w:left="704" w:hanging="420"/>
        <w:jc w:val="both"/>
        <w:rPr>
          <w:rFonts w:ascii="Times New Roman" w:hAnsi="Times New Roman" w:cs="Times New Roman"/>
        </w:rPr>
      </w:pPr>
      <w:r>
        <w:rPr>
          <w:rFonts w:ascii="Times New Roman" w:hAnsi="Times New Roman" w:cs="Times New Roman"/>
        </w:rPr>
        <w:t>2.3. Cechy dyskwalifikujące przedmiot zamówienia: obce posmaki, zapachy, zafermentowania lub obecność pleśni, ślady gnicia lub zwiędłe.</w:t>
      </w:r>
    </w:p>
    <w:p w:rsidR="009222D9" w:rsidRDefault="009222D9" w:rsidP="009222D9">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2.4.</w:t>
      </w:r>
      <w:r>
        <w:rPr>
          <w:rFonts w:ascii="Times New Roman" w:hAnsi="Times New Roman" w:cs="Times New Roman"/>
        </w:rPr>
        <w:tab/>
      </w:r>
      <w:r>
        <w:rPr>
          <w:rFonts w:ascii="Times New Roman" w:hAnsi="Times New Roman" w:cs="Times New Roman"/>
        </w:rPr>
        <w:tab/>
      </w:r>
      <w:r>
        <w:rPr>
          <w:rFonts w:ascii="Times New Roman" w:hAnsi="Times New Roman" w:cs="Times New Roman"/>
          <w:lang w:eastAsia="ar-SA"/>
        </w:rPr>
        <w:t xml:space="preserve">Dostawa realizowana będzie na koszt i ryzyko Wykonawcy w odpowiednich skrzynkach lub workach, transportem zapewniającym zabezpieczenie przed czynnikami zewnętrznymi. </w:t>
      </w:r>
      <w:r>
        <w:rPr>
          <w:rFonts w:ascii="Times New Roman" w:hAnsi="Times New Roman" w:cs="Times New Roman"/>
        </w:rPr>
        <w:t>Skrzynki powinny być ułożone w sposób nie powodujący deformacji, uszkodzeń i zapewniający estetyczny wygląd środka spożywczego.</w:t>
      </w:r>
    </w:p>
    <w:p w:rsidR="0063226F" w:rsidRDefault="009222D9" w:rsidP="009222D9">
      <w:pPr>
        <w:spacing w:after="0" w:line="240" w:lineRule="auto"/>
        <w:ind w:left="704" w:hanging="420"/>
        <w:jc w:val="both"/>
        <w:rPr>
          <w:rFonts w:ascii="Times New Roman" w:hAnsi="Times New Roman" w:cs="Times New Roman"/>
          <w:b/>
        </w:rPr>
      </w:pPr>
      <w:r>
        <w:rPr>
          <w:rFonts w:ascii="Times New Roman" w:hAnsi="Times New Roman" w:cs="Times New Roman"/>
        </w:rPr>
        <w:t xml:space="preserve">2.5. </w:t>
      </w:r>
      <w:r>
        <w:rPr>
          <w:rFonts w:ascii="Times New Roman" w:hAnsi="Times New Roman" w:cs="Times New Roman"/>
          <w:b/>
        </w:rPr>
        <w:t xml:space="preserve">Terminy dostaw: </w:t>
      </w:r>
    </w:p>
    <w:p w:rsidR="009222D9" w:rsidRDefault="0063226F" w:rsidP="0063226F">
      <w:pPr>
        <w:spacing w:after="0" w:line="240" w:lineRule="auto"/>
        <w:ind w:left="704"/>
        <w:jc w:val="both"/>
        <w:rPr>
          <w:rFonts w:ascii="Times New Roman" w:hAnsi="Times New Roman" w:cs="Times New Roman"/>
          <w:b/>
        </w:rPr>
      </w:pPr>
      <w:r>
        <w:rPr>
          <w:rFonts w:ascii="Times New Roman" w:hAnsi="Times New Roman" w:cs="Times New Roman"/>
          <w:b/>
        </w:rPr>
        <w:t>C</w:t>
      </w:r>
      <w:r w:rsidR="009222D9">
        <w:rPr>
          <w:rFonts w:ascii="Times New Roman" w:hAnsi="Times New Roman" w:cs="Times New Roman"/>
          <w:b/>
        </w:rPr>
        <w:t xml:space="preserve">zęść I: codziennie od poniedziałku do piątku w godzinach: Kuchnia  Cateringowa </w:t>
      </w:r>
      <w:r>
        <w:rPr>
          <w:rFonts w:ascii="Times New Roman" w:hAnsi="Times New Roman" w:cs="Times New Roman"/>
          <w:b/>
        </w:rPr>
        <w:t xml:space="preserve">      </w:t>
      </w:r>
      <w:r w:rsidR="009222D9">
        <w:rPr>
          <w:rFonts w:ascii="Times New Roman" w:hAnsi="Times New Roman" w:cs="Times New Roman"/>
          <w:b/>
        </w:rPr>
        <w:t>ul. Jagiellońska 76 od 6.00 do 6.15; Kuchnia Cateringowa ul. Kołłątaja 4 od 6.15 do 6.30  oraz Kuchnia ul. Krzyżanowskiej 8 od 6.00 do 6.30.</w:t>
      </w:r>
      <w:r>
        <w:rPr>
          <w:rFonts w:ascii="Times New Roman" w:hAnsi="Times New Roman" w:cs="Times New Roman"/>
          <w:b/>
        </w:rPr>
        <w:t xml:space="preserve"> </w:t>
      </w:r>
    </w:p>
    <w:p w:rsidR="0063226F" w:rsidRPr="0063226F" w:rsidRDefault="0063226F" w:rsidP="00502CFA">
      <w:pPr>
        <w:spacing w:after="0" w:line="240" w:lineRule="auto"/>
        <w:ind w:left="704"/>
        <w:jc w:val="both"/>
        <w:rPr>
          <w:rFonts w:ascii="Times New Roman" w:hAnsi="Times New Roman" w:cs="Times New Roman"/>
          <w:b/>
        </w:rPr>
      </w:pPr>
      <w:r>
        <w:rPr>
          <w:rFonts w:ascii="Times New Roman" w:hAnsi="Times New Roman" w:cs="Times New Roman"/>
        </w:rPr>
        <w:tab/>
      </w:r>
      <w:r w:rsidRPr="0063226F">
        <w:rPr>
          <w:rFonts w:ascii="Times New Roman" w:hAnsi="Times New Roman" w:cs="Times New Roman"/>
          <w:b/>
        </w:rPr>
        <w:t>Część II</w:t>
      </w:r>
      <w:r>
        <w:rPr>
          <w:rFonts w:ascii="Times New Roman" w:hAnsi="Times New Roman" w:cs="Times New Roman"/>
          <w:b/>
        </w:rPr>
        <w:t xml:space="preserve">: codziennie od poniedziałku do piątku w godzinach: Kuchnia Cateringowa       ul. Jagiellońska 76 od 6.00 do 6.15; Kuchnia Cateringowa ul. Kołłątaja 4 od 6.00 do 7.00  oraz Kuchnia ul. Krzyżanowskiej 8 od 5.45 do 6.30. </w:t>
      </w:r>
    </w:p>
    <w:p w:rsidR="009222D9" w:rsidRDefault="009222D9" w:rsidP="009222D9">
      <w:pPr>
        <w:spacing w:after="0"/>
        <w:ind w:firstLine="284"/>
        <w:jc w:val="both"/>
        <w:rPr>
          <w:rFonts w:ascii="Times New Roman" w:eastAsia="Tahoma" w:hAnsi="Times New Roman" w:cs="Times New Roman"/>
          <w:b/>
          <w:u w:val="single"/>
        </w:rPr>
      </w:pPr>
    </w:p>
    <w:p w:rsidR="009222D9" w:rsidRDefault="009222D9" w:rsidP="009222D9">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3. </w:t>
      </w:r>
      <w:r>
        <w:rPr>
          <w:rFonts w:ascii="Times New Roman" w:hAnsi="Times New Roman" w:cs="Times New Roman"/>
          <w:b/>
          <w:u w:val="single"/>
        </w:rPr>
        <w:t>Wykonawca zobowiązany jest do:</w:t>
      </w:r>
    </w:p>
    <w:p w:rsidR="000B0BFB" w:rsidRDefault="000B0BFB" w:rsidP="009222D9">
      <w:pPr>
        <w:spacing w:after="0"/>
        <w:ind w:firstLine="284"/>
        <w:jc w:val="both"/>
        <w:rPr>
          <w:rFonts w:ascii="Times New Roman" w:hAnsi="Times New Roman" w:cs="Times New Roman"/>
          <w:b/>
          <w:u w:val="single"/>
        </w:rPr>
      </w:pPr>
    </w:p>
    <w:p w:rsidR="009222D9" w:rsidRDefault="009222D9" w:rsidP="009222D9">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własnym transportem </w:t>
      </w:r>
      <w:r>
        <w:rPr>
          <w:sz w:val="22"/>
          <w:szCs w:val="22"/>
        </w:rPr>
        <w:br/>
        <w:t>na własny koszt i ryzyko zgodnie z wymogami sanitarnymi i HACCP, w sposób zapobiegającym utracie walorów smakowych i odżywczych,</w:t>
      </w:r>
    </w:p>
    <w:p w:rsidR="009222D9" w:rsidRDefault="009222D9" w:rsidP="009222D9">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 xml:space="preserve">transportu do siedziby Zamawiającego środkami transportowymi dostosowanymi do przewozu art. spożywczych w tym mrożonek w warunkach zapewniających utrzymanie właściwej jakości, </w:t>
      </w:r>
    </w:p>
    <w:p w:rsidR="009222D9" w:rsidRDefault="009222D9" w:rsidP="009222D9">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9222D9" w:rsidRDefault="009222D9" w:rsidP="009222D9">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9222D9" w:rsidRDefault="009222D9" w:rsidP="009222D9">
      <w:pPr>
        <w:spacing w:after="0"/>
        <w:ind w:left="1134" w:hanging="567"/>
        <w:contextualSpacing/>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9222D9" w:rsidRDefault="009222D9" w:rsidP="009222D9">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terminowego dostarczania zamówionych towarów. W przypadku nie dostarczenia przez Wykonawcę towarów w terminie, Zamawiającemu przysługuje prawo zakupu danego towaru u innego podmiotu i obciążenia Wykonawcy różnicą w cenie </w:t>
      </w:r>
      <w:r w:rsidR="0063226F">
        <w:rPr>
          <w:rFonts w:ascii="Times New Roman" w:hAnsi="Times New Roman" w:cs="Times New Roman"/>
        </w:rPr>
        <w:t>na podstawie noty obciążeniowej/księgowej,</w:t>
      </w:r>
      <w:r>
        <w:rPr>
          <w:rFonts w:ascii="Times New Roman" w:hAnsi="Times New Roman" w:cs="Times New Roman"/>
        </w:rPr>
        <w:t xml:space="preserve"> jeżeli będzie ona wyższa niż określona w niniejszej umowie. W takim  przypadku Zamawiający ma prawo odmówić przyjęcia towaru dostarczonego po terminie,</w:t>
      </w:r>
    </w:p>
    <w:p w:rsidR="009222D9" w:rsidRDefault="009222D9" w:rsidP="009222D9">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9222D9" w:rsidRDefault="009222D9" w:rsidP="009222D9">
      <w:pPr>
        <w:spacing w:after="0" w:line="240" w:lineRule="auto"/>
        <w:jc w:val="both"/>
        <w:rPr>
          <w:rFonts w:ascii="Times New Roman" w:hAnsi="Times New Roman" w:cs="Times New Roman"/>
        </w:rPr>
      </w:pPr>
    </w:p>
    <w:p w:rsidR="009222D9" w:rsidRDefault="009222D9" w:rsidP="009222D9">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9222D9" w:rsidRDefault="009222D9" w:rsidP="009222D9">
      <w:pPr>
        <w:pStyle w:val="Tekstpodstawowy2"/>
        <w:ind w:left="540" w:hanging="540"/>
        <w:rPr>
          <w:rFonts w:ascii="Times New Roman" w:hAnsi="Times New Roman"/>
          <w:color w:val="auto"/>
          <w:szCs w:val="22"/>
        </w:rPr>
      </w:pPr>
      <w:r>
        <w:rPr>
          <w:rFonts w:ascii="Times New Roman" w:hAnsi="Times New Roman"/>
          <w:color w:val="auto"/>
          <w:szCs w:val="22"/>
        </w:rPr>
        <w:tab/>
      </w:r>
    </w:p>
    <w:p w:rsidR="009222D9" w:rsidRDefault="009222D9" w:rsidP="009222D9">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9222D9" w:rsidRDefault="009222D9" w:rsidP="009222D9">
      <w:pPr>
        <w:pStyle w:val="Tekstpodstawowy2"/>
        <w:ind w:left="539" w:hanging="539"/>
        <w:rPr>
          <w:rFonts w:ascii="Times New Roman" w:hAnsi="Times New Roman"/>
          <w:b/>
          <w:color w:val="auto"/>
          <w:szCs w:val="22"/>
          <w:u w:val="single"/>
        </w:rPr>
      </w:pPr>
      <w:r>
        <w:rPr>
          <w:rFonts w:ascii="Times New Roman" w:hAnsi="Times New Roman"/>
          <w:color w:val="auto"/>
          <w:szCs w:val="22"/>
        </w:rPr>
        <w:t>2.</w:t>
      </w:r>
      <w:r>
        <w:rPr>
          <w:rFonts w:ascii="Times New Roman" w:hAnsi="Times New Roman"/>
          <w:color w:val="auto"/>
          <w:szCs w:val="22"/>
        </w:rPr>
        <w:tab/>
      </w:r>
      <w:r>
        <w:rPr>
          <w:rFonts w:ascii="Times New Roman" w:hAnsi="Times New Roman"/>
          <w:b/>
          <w:color w:val="auto"/>
          <w:szCs w:val="22"/>
          <w:u w:val="single"/>
        </w:rPr>
        <w:t xml:space="preserve">Zamawiający dopuszcza składanie ofert częściowych. </w:t>
      </w:r>
    </w:p>
    <w:p w:rsidR="009222D9" w:rsidRDefault="009222D9" w:rsidP="009222D9">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9222D9" w:rsidRDefault="009222D9" w:rsidP="009222D9">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9222D9" w:rsidRDefault="009222D9" w:rsidP="009222D9">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9222D9" w:rsidRDefault="009222D9" w:rsidP="009222D9">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t xml:space="preserve">Wykonawca,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p>
    <w:p w:rsidR="009222D9" w:rsidRDefault="009222D9" w:rsidP="009222D9">
      <w:pPr>
        <w:pStyle w:val="Akapitzlist"/>
        <w:tabs>
          <w:tab w:val="left" w:pos="567"/>
        </w:tabs>
        <w:spacing w:before="0" w:beforeAutospacing="0" w:after="0" w:afterAutospacing="0"/>
        <w:ind w:left="1134" w:hanging="567"/>
        <w:jc w:val="both"/>
        <w:rPr>
          <w:sz w:val="22"/>
          <w:szCs w:val="22"/>
        </w:rPr>
      </w:pPr>
      <w:r>
        <w:rPr>
          <w:sz w:val="22"/>
          <w:szCs w:val="22"/>
        </w:rPr>
        <w:t>3)</w:t>
      </w:r>
      <w:r>
        <w:rPr>
          <w:sz w:val="22"/>
          <w:szCs w:val="22"/>
        </w:rPr>
        <w:tab/>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9222D9" w:rsidRDefault="009222D9" w:rsidP="009222D9">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9222D9" w:rsidRDefault="009222D9" w:rsidP="009222D9">
      <w:pPr>
        <w:pStyle w:val="Akapitzlist"/>
        <w:tabs>
          <w:tab w:val="left" w:pos="567"/>
        </w:tabs>
        <w:spacing w:before="0" w:beforeAutospacing="0" w:after="0" w:afterAutospacing="0"/>
        <w:ind w:left="1134" w:hanging="567"/>
        <w:jc w:val="both"/>
        <w:rPr>
          <w:sz w:val="22"/>
          <w:szCs w:val="22"/>
        </w:rPr>
      </w:pPr>
      <w:r>
        <w:rPr>
          <w:sz w:val="22"/>
          <w:szCs w:val="22"/>
        </w:rPr>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9222D9" w:rsidRDefault="009222D9" w:rsidP="009222D9">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9222D9" w:rsidRDefault="009222D9" w:rsidP="009222D9">
      <w:pPr>
        <w:autoSpaceDE w:val="0"/>
        <w:autoSpaceDN w:val="0"/>
        <w:adjustRightInd w:val="0"/>
        <w:spacing w:after="0" w:line="240" w:lineRule="auto"/>
        <w:jc w:val="both"/>
        <w:rPr>
          <w:rFonts w:ascii="Times New Roman" w:hAnsi="Times New Roman" w:cs="Times New Roman"/>
          <w:b/>
          <w:color w:val="FF0000"/>
          <w:u w:val="single"/>
        </w:rPr>
      </w:pPr>
    </w:p>
    <w:p w:rsidR="009222D9" w:rsidRDefault="009222D9" w:rsidP="009222D9">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9222D9" w:rsidRDefault="009222D9" w:rsidP="009222D9">
      <w:pPr>
        <w:spacing w:after="0" w:line="240" w:lineRule="auto"/>
        <w:rPr>
          <w:rFonts w:ascii="Times New Roman" w:hAnsi="Times New Roman" w:cs="Times New Roman"/>
        </w:rPr>
      </w:pPr>
    </w:p>
    <w:p w:rsidR="009222D9" w:rsidRDefault="009222D9" w:rsidP="009222D9">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 xml:space="preserve">sukcesywne dostawy w okresie od </w:t>
      </w:r>
      <w:r w:rsidR="0063226F">
        <w:rPr>
          <w:rFonts w:ascii="Times New Roman" w:hAnsi="Times New Roman" w:cs="Times New Roman"/>
        </w:rPr>
        <w:t>dnia obowiązywania</w:t>
      </w:r>
      <w:r>
        <w:rPr>
          <w:rFonts w:ascii="Times New Roman" w:hAnsi="Times New Roman" w:cs="Times New Roman"/>
        </w:rPr>
        <w:t xml:space="preserve"> umowy do 31.12.201</w:t>
      </w:r>
      <w:r w:rsidR="0063226F">
        <w:rPr>
          <w:rFonts w:ascii="Times New Roman" w:hAnsi="Times New Roman" w:cs="Times New Roman"/>
        </w:rPr>
        <w:t>9</w:t>
      </w:r>
      <w:r>
        <w:rPr>
          <w:rFonts w:ascii="Times New Roman" w:hAnsi="Times New Roman" w:cs="Times New Roman"/>
        </w:rPr>
        <w:t>r., a w przypadku wcześniejszego wyczerpania kwoty określonej za realizację przedmiotu zamówienia w wybranej ofercie</w:t>
      </w:r>
      <w:r>
        <w:rPr>
          <w:rFonts w:ascii="Times New Roman" w:hAnsi="Times New Roman" w:cs="Times New Roman"/>
          <w:color w:val="FF0000"/>
        </w:rPr>
        <w:t xml:space="preserve"> </w:t>
      </w:r>
      <w:r>
        <w:rPr>
          <w:rFonts w:ascii="Times New Roman" w:hAnsi="Times New Roman" w:cs="Times New Roman"/>
        </w:rPr>
        <w:t xml:space="preserve">na określoną część przedmiotu zamówienia,          do czasu wykorzystania tej wartości. </w:t>
      </w:r>
    </w:p>
    <w:p w:rsidR="009222D9" w:rsidRDefault="009222D9" w:rsidP="009222D9">
      <w:pPr>
        <w:widowControl w:val="0"/>
        <w:numPr>
          <w:ilvl w:val="0"/>
          <w:numId w:val="8"/>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dla poszczególnych części przedmiotu zamówienia wskazanych w rozdziale III SIWZ.</w:t>
      </w:r>
    </w:p>
    <w:p w:rsidR="009222D9" w:rsidRDefault="009222D9" w:rsidP="009222D9">
      <w:pPr>
        <w:widowControl w:val="0"/>
        <w:autoSpaceDE w:val="0"/>
        <w:autoSpaceDN w:val="0"/>
        <w:adjustRightInd w:val="0"/>
        <w:spacing w:after="0" w:line="240" w:lineRule="auto"/>
        <w:jc w:val="both"/>
        <w:rPr>
          <w:rFonts w:ascii="Times New Roman" w:eastAsia="SimSun" w:hAnsi="Times New Roman" w:cs="Times New Roman"/>
          <w:color w:val="0033CC"/>
        </w:rPr>
      </w:pPr>
    </w:p>
    <w:p w:rsidR="009222D9" w:rsidRDefault="009222D9" w:rsidP="00502CFA">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 xml:space="preserve">Warunki udziału w postępowaniu i podstawy do wykluczenia. </w:t>
      </w:r>
    </w:p>
    <w:p w:rsidR="00502CFA" w:rsidRPr="00502CFA" w:rsidRDefault="00502CFA" w:rsidP="00502CFA">
      <w:pPr>
        <w:rPr>
          <w:lang w:eastAsia="pl-PL"/>
        </w:rPr>
      </w:pPr>
    </w:p>
    <w:p w:rsidR="009222D9" w:rsidRDefault="009222D9" w:rsidP="009222D9">
      <w:pPr>
        <w:pStyle w:val="Akapitzlist"/>
        <w:numPr>
          <w:ilvl w:val="2"/>
          <w:numId w:val="8"/>
        </w:numPr>
        <w:tabs>
          <w:tab w:val="num" w:pos="567"/>
        </w:tabs>
        <w:spacing w:before="0" w:beforeAutospacing="0" w:after="0" w:afterAutospacing="0"/>
        <w:ind w:left="567" w:hanging="567"/>
        <w:jc w:val="both"/>
        <w:rPr>
          <w:b/>
          <w:sz w:val="22"/>
          <w:szCs w:val="22"/>
        </w:rPr>
      </w:pPr>
      <w:r>
        <w:rPr>
          <w:b/>
          <w:sz w:val="22"/>
          <w:szCs w:val="22"/>
        </w:rPr>
        <w:t>W celu potwierdzenia spełnienia przez Wykonawcę warunków udziału w postępowaniu Zamawiający żąda następujących dokumentów:</w:t>
      </w:r>
    </w:p>
    <w:p w:rsidR="009222D9" w:rsidRDefault="009222D9" w:rsidP="009222D9">
      <w:pPr>
        <w:pStyle w:val="Akapitzlist"/>
        <w:tabs>
          <w:tab w:val="num" w:pos="2160"/>
        </w:tabs>
        <w:spacing w:before="0" w:beforeAutospacing="0" w:after="0" w:afterAutospacing="0"/>
        <w:ind w:left="567"/>
        <w:jc w:val="both"/>
        <w:rPr>
          <w:sz w:val="22"/>
          <w:szCs w:val="22"/>
        </w:rPr>
      </w:pPr>
    </w:p>
    <w:p w:rsidR="009222D9" w:rsidRDefault="009222D9" w:rsidP="009222D9">
      <w:pPr>
        <w:pStyle w:val="Akapitzlist"/>
        <w:tabs>
          <w:tab w:val="left" w:pos="709"/>
          <w:tab w:val="left" w:pos="1134"/>
          <w:tab w:val="num" w:pos="2160"/>
        </w:tabs>
        <w:spacing w:before="0" w:beforeAutospacing="0" w:after="0" w:afterAutospacing="0"/>
        <w:ind w:left="567" w:hanging="283"/>
        <w:jc w:val="both"/>
        <w:rPr>
          <w:sz w:val="22"/>
          <w:szCs w:val="22"/>
        </w:rPr>
      </w:pPr>
      <w:r>
        <w:rPr>
          <w:sz w:val="22"/>
          <w:szCs w:val="22"/>
        </w:rPr>
        <w:t>1)  Kompetencje lub uprawnienia do przeprowadzenia określonej działalności zawodowej, o  ile wynika to z odrębnych przepisów – Zamawiający w tym zakresie nie stawia żadnych wymagań.</w:t>
      </w:r>
      <w:r>
        <w:rPr>
          <w:sz w:val="22"/>
          <w:szCs w:val="22"/>
        </w:rPr>
        <w:tab/>
      </w:r>
      <w:r>
        <w:rPr>
          <w:sz w:val="22"/>
          <w:szCs w:val="22"/>
        </w:rPr>
        <w:tab/>
      </w:r>
    </w:p>
    <w:p w:rsidR="009222D9" w:rsidRDefault="009222D9" w:rsidP="009222D9">
      <w:pPr>
        <w:tabs>
          <w:tab w:val="left" w:pos="567"/>
        </w:tabs>
        <w:autoSpaceDE w:val="0"/>
        <w:autoSpaceDN w:val="0"/>
        <w:adjustRightInd w:val="0"/>
        <w:spacing w:after="0"/>
        <w:ind w:left="567" w:hanging="283"/>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Zdolność techniczna lub zawodowa:</w:t>
      </w:r>
      <w:r>
        <w:t xml:space="preserve"> </w:t>
      </w:r>
      <w:r>
        <w:rPr>
          <w:rFonts w:ascii="Times New Roman" w:hAnsi="Times New Roman" w:cs="Times New Roman"/>
        </w:rPr>
        <w:t xml:space="preserve">Wykonawca złoży 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 warzyw / owoców</w:t>
      </w:r>
      <w:r>
        <w:rPr>
          <w:rFonts w:ascii="Times New Roman" w:hAnsi="Times New Roman" w:cs="Times New Roman"/>
        </w:rPr>
        <w:t xml:space="preserve"> 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9222D9" w:rsidRDefault="009222D9" w:rsidP="009222D9">
      <w:pPr>
        <w:pStyle w:val="Akapitzlist"/>
        <w:spacing w:before="0" w:beforeAutospacing="0" w:after="0" w:afterAutospacing="0"/>
        <w:ind w:left="851" w:hanging="284"/>
        <w:jc w:val="both"/>
        <w:rPr>
          <w:sz w:val="22"/>
          <w:szCs w:val="22"/>
        </w:rPr>
      </w:pPr>
      <w:r>
        <w:rPr>
          <w:rFonts w:eastAsia="Calibri"/>
          <w:bCs/>
          <w:sz w:val="22"/>
          <w:szCs w:val="22"/>
        </w:rPr>
        <w:t xml:space="preserve">a) </w:t>
      </w:r>
      <w:r>
        <w:rPr>
          <w:rFonts w:eastAsia="Calibri"/>
          <w:bCs/>
          <w:sz w:val="22"/>
          <w:szCs w:val="22"/>
        </w:rPr>
        <w:tab/>
        <w:t>dla części I - warzywa i owoce</w:t>
      </w:r>
      <w:r>
        <w:rPr>
          <w:sz w:val="22"/>
          <w:szCs w:val="22"/>
        </w:rPr>
        <w:t xml:space="preserve">, o łącznej ich wartości nie mniejszej niż </w:t>
      </w:r>
      <w:r w:rsidRPr="000B0BFB">
        <w:rPr>
          <w:b/>
          <w:sz w:val="22"/>
          <w:szCs w:val="22"/>
        </w:rPr>
        <w:t>2</w:t>
      </w:r>
      <w:r w:rsidR="00E1490A" w:rsidRPr="000B0BFB">
        <w:rPr>
          <w:b/>
          <w:sz w:val="22"/>
          <w:szCs w:val="22"/>
        </w:rPr>
        <w:t>1</w:t>
      </w:r>
      <w:r w:rsidRPr="000B0BFB">
        <w:rPr>
          <w:b/>
          <w:sz w:val="22"/>
          <w:szCs w:val="22"/>
        </w:rPr>
        <w:t>0 000,00</w:t>
      </w:r>
      <w:r>
        <w:rPr>
          <w:sz w:val="22"/>
          <w:szCs w:val="22"/>
        </w:rPr>
        <w:t xml:space="preserve"> zł brutto,</w:t>
      </w:r>
    </w:p>
    <w:p w:rsidR="009222D9" w:rsidRDefault="009222D9" w:rsidP="009222D9">
      <w:pPr>
        <w:pStyle w:val="Akapitzlist"/>
        <w:spacing w:before="0" w:beforeAutospacing="0" w:after="0" w:afterAutospacing="0"/>
        <w:ind w:left="851" w:hanging="284"/>
        <w:jc w:val="both"/>
        <w:rPr>
          <w:sz w:val="22"/>
          <w:szCs w:val="22"/>
        </w:rPr>
      </w:pPr>
      <w:r>
        <w:rPr>
          <w:sz w:val="22"/>
          <w:szCs w:val="22"/>
        </w:rPr>
        <w:t xml:space="preserve">b) </w:t>
      </w:r>
      <w:r>
        <w:rPr>
          <w:sz w:val="22"/>
          <w:szCs w:val="22"/>
        </w:rPr>
        <w:tab/>
        <w:t>dla części II –</w:t>
      </w:r>
      <w:r>
        <w:rPr>
          <w:rFonts w:eastAsia="Tahoma"/>
          <w:sz w:val="22"/>
          <w:szCs w:val="22"/>
        </w:rPr>
        <w:t xml:space="preserve"> warzywa, </w:t>
      </w:r>
      <w:r>
        <w:rPr>
          <w:sz w:val="22"/>
          <w:szCs w:val="22"/>
        </w:rPr>
        <w:t xml:space="preserve">o łącznej ich wartości nie mniejszej niż </w:t>
      </w:r>
      <w:r w:rsidR="00B02ECB" w:rsidRPr="00B02ECB">
        <w:rPr>
          <w:b/>
          <w:sz w:val="22"/>
          <w:szCs w:val="22"/>
        </w:rPr>
        <w:t>8</w:t>
      </w:r>
      <w:r w:rsidR="00E1490A" w:rsidRPr="000B0BFB">
        <w:rPr>
          <w:b/>
          <w:sz w:val="22"/>
          <w:szCs w:val="22"/>
        </w:rPr>
        <w:t>0</w:t>
      </w:r>
      <w:r w:rsidRPr="000B0BFB">
        <w:rPr>
          <w:b/>
          <w:sz w:val="22"/>
          <w:szCs w:val="22"/>
        </w:rPr>
        <w:t> 000,00</w:t>
      </w:r>
      <w:r w:rsidR="000B0BFB">
        <w:rPr>
          <w:b/>
          <w:sz w:val="22"/>
          <w:szCs w:val="22"/>
        </w:rPr>
        <w:t xml:space="preserve"> </w:t>
      </w:r>
      <w:r>
        <w:rPr>
          <w:sz w:val="22"/>
          <w:szCs w:val="22"/>
        </w:rPr>
        <w:t>zł brutto,</w:t>
      </w:r>
    </w:p>
    <w:p w:rsidR="009222D9" w:rsidRDefault="009222D9" w:rsidP="009222D9">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r>
        <w:rPr>
          <w:sz w:val="22"/>
          <w:szCs w:val="22"/>
        </w:rPr>
        <w:t xml:space="preserve">    wraz z</w:t>
      </w:r>
      <w:r>
        <w:rPr>
          <w:rFonts w:eastAsia="Calibri"/>
          <w:sz w:val="22"/>
          <w:szCs w:val="22"/>
        </w:rPr>
        <w:t> podaniem ich wartości, przedmiotu, dat wykonania i podmiotów, na rzecz których dostawy zostały wykonane – zgodnie z Załącznikiem Nr 4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0B0BFB" w:rsidRDefault="000B0BFB" w:rsidP="009222D9">
      <w:pPr>
        <w:pStyle w:val="Akapitzlist"/>
        <w:tabs>
          <w:tab w:val="left" w:pos="851"/>
        </w:tabs>
        <w:autoSpaceDE w:val="0"/>
        <w:autoSpaceDN w:val="0"/>
        <w:adjustRightInd w:val="0"/>
        <w:spacing w:before="0" w:beforeAutospacing="0" w:after="0" w:afterAutospacing="0"/>
        <w:ind w:left="851" w:hanging="221"/>
        <w:jc w:val="both"/>
        <w:rPr>
          <w:rFonts w:eastAsia="Calibri"/>
          <w:sz w:val="22"/>
          <w:szCs w:val="22"/>
        </w:rPr>
      </w:pPr>
    </w:p>
    <w:p w:rsidR="009222D9" w:rsidRDefault="009222D9" w:rsidP="009222D9">
      <w:pPr>
        <w:pStyle w:val="Tekstpodstawowy"/>
        <w:ind w:left="567" w:hanging="283"/>
        <w:jc w:val="both"/>
        <w:rPr>
          <w:rFonts w:ascii="Times New Roman" w:hAnsi="Times New Roman"/>
          <w:b w:val="0"/>
          <w:color w:val="auto"/>
          <w:sz w:val="22"/>
          <w:szCs w:val="22"/>
        </w:rPr>
      </w:pPr>
      <w:r>
        <w:rPr>
          <w:rFonts w:ascii="Times New Roman" w:hAnsi="Times New Roman"/>
          <w:b w:val="0"/>
          <w:color w:val="auto"/>
        </w:rPr>
        <w:t>3)</w:t>
      </w:r>
      <w:r>
        <w:rPr>
          <w:rFonts w:ascii="Times New Roman" w:hAnsi="Times New Roman"/>
          <w:b w:val="0"/>
          <w:color w:val="auto"/>
        </w:rPr>
        <w:tab/>
        <w:t xml:space="preserve">Sytuacja ekonomiczna lub finansowa: Wykonawca złoży </w:t>
      </w:r>
      <w:r>
        <w:rPr>
          <w:rFonts w:ascii="Times New Roman" w:hAnsi="Times New Roman"/>
          <w:b w:val="0"/>
          <w:color w:val="auto"/>
          <w:sz w:val="22"/>
          <w:szCs w:val="22"/>
          <w:u w:val="single"/>
        </w:rPr>
        <w:t>opłaconą polisę (wraz                 z dowodami zapłaty składek)</w:t>
      </w:r>
      <w:r>
        <w:rPr>
          <w:rFonts w:ascii="Times New Roman" w:hAnsi="Times New Roman"/>
          <w:b w:val="0"/>
          <w:color w:val="auto"/>
          <w:sz w:val="22"/>
          <w:szCs w:val="22"/>
        </w:rPr>
        <w:t>, a w przypadku jej braku innego dokumentu potwierdzającego ubezpieczenie od odpowiedzialności cywilnej w zakresie prowadzonej działalności związanej    z przedmiotem zamówienia na kwotę nie mniejszą niż dla:</w:t>
      </w:r>
      <w:r>
        <w:rPr>
          <w:rFonts w:ascii="Times New Roman" w:eastAsia="Tahoma" w:hAnsi="Times New Roman"/>
          <w:b w:val="0"/>
          <w:color w:val="auto"/>
          <w:sz w:val="22"/>
          <w:szCs w:val="22"/>
        </w:rPr>
        <w:t xml:space="preserve"> Część I –</w:t>
      </w:r>
      <w:r w:rsidRPr="000B0BFB">
        <w:rPr>
          <w:rFonts w:ascii="Times New Roman" w:eastAsia="Tahoma" w:hAnsi="Times New Roman"/>
          <w:color w:val="auto"/>
          <w:sz w:val="22"/>
          <w:szCs w:val="22"/>
        </w:rPr>
        <w:t>370</w:t>
      </w:r>
      <w:r w:rsidR="000B0BFB" w:rsidRPr="000B0BFB">
        <w:rPr>
          <w:rFonts w:ascii="Times New Roman" w:eastAsia="Tahoma" w:hAnsi="Times New Roman"/>
          <w:color w:val="auto"/>
          <w:sz w:val="22"/>
          <w:szCs w:val="22"/>
        </w:rPr>
        <w:t> </w:t>
      </w:r>
      <w:r w:rsidRPr="000B0BFB">
        <w:rPr>
          <w:rFonts w:ascii="Times New Roman" w:eastAsia="Tahoma" w:hAnsi="Times New Roman"/>
          <w:color w:val="auto"/>
          <w:sz w:val="22"/>
          <w:szCs w:val="22"/>
        </w:rPr>
        <w:t>000</w:t>
      </w:r>
      <w:r w:rsidR="000B0BFB">
        <w:rPr>
          <w:rFonts w:ascii="Times New Roman" w:eastAsia="Tahoma" w:hAnsi="Times New Roman"/>
          <w:b w:val="0"/>
          <w:color w:val="auto"/>
          <w:sz w:val="22"/>
          <w:szCs w:val="22"/>
        </w:rPr>
        <w:t xml:space="preserve"> </w:t>
      </w:r>
      <w:r>
        <w:rPr>
          <w:rFonts w:ascii="Times New Roman" w:hAnsi="Times New Roman"/>
          <w:b w:val="0"/>
          <w:color w:val="auto"/>
          <w:sz w:val="22"/>
          <w:szCs w:val="22"/>
        </w:rPr>
        <w:t xml:space="preserve">zł, </w:t>
      </w:r>
      <w:r>
        <w:rPr>
          <w:rFonts w:ascii="Times New Roman" w:eastAsia="Tahoma" w:hAnsi="Times New Roman"/>
          <w:b w:val="0"/>
          <w:color w:val="auto"/>
          <w:sz w:val="22"/>
          <w:szCs w:val="22"/>
        </w:rPr>
        <w:t>Część II –</w:t>
      </w:r>
      <w:r w:rsidRPr="000B0BFB">
        <w:rPr>
          <w:rFonts w:ascii="Times New Roman" w:eastAsia="Tahoma" w:hAnsi="Times New Roman"/>
          <w:color w:val="auto"/>
          <w:sz w:val="22"/>
          <w:szCs w:val="22"/>
        </w:rPr>
        <w:t>1</w:t>
      </w:r>
      <w:r w:rsidR="00B02ECB">
        <w:rPr>
          <w:rFonts w:ascii="Times New Roman" w:eastAsia="Tahoma" w:hAnsi="Times New Roman"/>
          <w:color w:val="auto"/>
          <w:sz w:val="22"/>
          <w:szCs w:val="22"/>
        </w:rPr>
        <w:t>5</w:t>
      </w:r>
      <w:r w:rsidRPr="000B0BFB">
        <w:rPr>
          <w:rFonts w:ascii="Times New Roman" w:eastAsia="Tahoma" w:hAnsi="Times New Roman"/>
          <w:color w:val="auto"/>
          <w:sz w:val="22"/>
          <w:szCs w:val="22"/>
        </w:rPr>
        <w:t>0</w:t>
      </w:r>
      <w:r w:rsidRPr="000B0BFB">
        <w:rPr>
          <w:rFonts w:ascii="Times New Roman" w:hAnsi="Times New Roman"/>
          <w:color w:val="auto"/>
          <w:sz w:val="22"/>
          <w:szCs w:val="22"/>
        </w:rPr>
        <w:t> 000</w:t>
      </w:r>
      <w:r>
        <w:rPr>
          <w:rFonts w:ascii="Times New Roman" w:hAnsi="Times New Roman"/>
          <w:b w:val="0"/>
          <w:color w:val="auto"/>
          <w:sz w:val="22"/>
          <w:szCs w:val="22"/>
        </w:rPr>
        <w:t xml:space="preserve"> zł. Składając ofertę na dwie części, kwota ubezpieczenia powinna stanowić sumę wartości dla podanych części. </w:t>
      </w:r>
    </w:p>
    <w:p w:rsidR="000B0BFB" w:rsidRDefault="000B0BFB" w:rsidP="009222D9">
      <w:pPr>
        <w:pStyle w:val="Tekstpodstawowy"/>
        <w:ind w:left="567" w:hanging="283"/>
        <w:jc w:val="both"/>
        <w:rPr>
          <w:rFonts w:ascii="Times New Roman" w:hAnsi="Times New Roman"/>
          <w:b w:val="0"/>
          <w:color w:val="auto"/>
          <w:sz w:val="22"/>
          <w:szCs w:val="22"/>
        </w:rPr>
      </w:pPr>
    </w:p>
    <w:p w:rsidR="009222D9" w:rsidRDefault="009222D9" w:rsidP="009222D9">
      <w:pPr>
        <w:pStyle w:val="Tekstpodstawowy"/>
        <w:jc w:val="both"/>
        <w:rPr>
          <w:rFonts w:ascii="Times New Roman" w:hAnsi="Times New Roman"/>
          <w:b w:val="0"/>
          <w:color w:val="auto"/>
          <w:sz w:val="22"/>
          <w:szCs w:val="22"/>
        </w:rPr>
      </w:pPr>
      <w:r>
        <w:rPr>
          <w:rFonts w:ascii="Times New Roman" w:hAnsi="Times New Roman"/>
          <w:b w:val="0"/>
          <w:color w:val="auto"/>
          <w:sz w:val="22"/>
          <w:szCs w:val="22"/>
        </w:rPr>
        <w:t>2.</w:t>
      </w:r>
      <w:r>
        <w:rPr>
          <w:rFonts w:ascii="Times New Roman" w:hAnsi="Times New Roman"/>
          <w:b w:val="0"/>
          <w:color w:val="auto"/>
          <w:sz w:val="22"/>
          <w:szCs w:val="22"/>
        </w:rPr>
        <w:tab/>
        <w:t>Podstawy wykluczenia z postępowania.</w:t>
      </w:r>
    </w:p>
    <w:p w:rsidR="009222D9" w:rsidRDefault="009222D9" w:rsidP="009222D9">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Obligatoryjne podstawy wykluczenia. O udzielenie zamówienia może ubiegać się Wykonawca, który nie podlega wykluczeniu z postępowania z uwagi na okoliczności wymienione w art. 24 ust. 1 pkt. 12-23 ustawy </w:t>
      </w:r>
      <w:proofErr w:type="spellStart"/>
      <w:r>
        <w:rPr>
          <w:rFonts w:ascii="Times New Roman" w:hAnsi="Times New Roman" w:cs="Times New Roman"/>
        </w:rPr>
        <w:t>Pzp</w:t>
      </w:r>
      <w:proofErr w:type="spellEnd"/>
      <w:r>
        <w:rPr>
          <w:rFonts w:ascii="Times New Roman" w:hAnsi="Times New Roman" w:cs="Times New Roman"/>
        </w:rPr>
        <w:t xml:space="preserve">. </w:t>
      </w:r>
    </w:p>
    <w:p w:rsidR="009222D9" w:rsidRDefault="009222D9" w:rsidP="009222D9">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Fakultatywne podstawy wykluczenia, o których mowa w art. 24 ust. 5 ustawy </w:t>
      </w:r>
      <w:proofErr w:type="spellStart"/>
      <w:r>
        <w:rPr>
          <w:rFonts w:ascii="Times New Roman" w:hAnsi="Times New Roman" w:cs="Times New Roman"/>
        </w:rPr>
        <w:t>Pzp</w:t>
      </w:r>
      <w:proofErr w:type="spellEnd"/>
      <w:r>
        <w:rPr>
          <w:rFonts w:ascii="Times New Roman" w:hAnsi="Times New Roman" w:cs="Times New Roman"/>
        </w:rPr>
        <w:t>. Zamawiający wykluczy również z postępowania Wykonawcę:</w:t>
      </w:r>
    </w:p>
    <w:p w:rsidR="009222D9" w:rsidRDefault="009222D9" w:rsidP="000B0BFB">
      <w:pPr>
        <w:numPr>
          <w:ilvl w:val="1"/>
          <w:numId w:val="10"/>
        </w:numPr>
        <w:tabs>
          <w:tab w:val="num" w:pos="851"/>
        </w:tabs>
        <w:spacing w:after="0" w:line="240" w:lineRule="auto"/>
        <w:ind w:left="709" w:hanging="283"/>
        <w:jc w:val="both"/>
        <w:rPr>
          <w:rFonts w:ascii="Times New Roman" w:hAnsi="Times New Roman" w:cs="Times New Roman"/>
        </w:rPr>
      </w:pPr>
      <w:r>
        <w:rPr>
          <w:rFonts w:ascii="Times New Roman" w:hAnsi="Times New Roman" w:cs="Times New Roman"/>
        </w:rPr>
        <w:t xml:space="preserve">W stosunku do którego otwarto likwidację, w zatwierdzonym przez sąd układzie </w:t>
      </w:r>
      <w:r w:rsidR="000B0BFB">
        <w:rPr>
          <w:rFonts w:ascii="Times New Roman" w:hAnsi="Times New Roman" w:cs="Times New Roman"/>
        </w:rPr>
        <w:t xml:space="preserve">                   </w:t>
      </w:r>
      <w:r>
        <w:rPr>
          <w:rFonts w:ascii="Times New Roman" w:hAnsi="Times New Roman" w:cs="Times New Roman"/>
        </w:rPr>
        <w:t>w postępowaniu restrukturyzacyjnym jest prowadzone zaspokojenie wierzycieli przez likwidację jego majątku lub sąd zarządził likwidację jego majątku w trybie art. 332 ust. 1 ustawy z dnia 15 maja 2015r. – Prawo restrukturyzacyjne (Dz. U. z 2017r.,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2016r. poz. 2171 ze zm.).</w:t>
      </w:r>
    </w:p>
    <w:p w:rsidR="009222D9" w:rsidRDefault="009222D9" w:rsidP="000B0BFB">
      <w:pPr>
        <w:numPr>
          <w:ilvl w:val="1"/>
          <w:numId w:val="10"/>
        </w:numPr>
        <w:tabs>
          <w:tab w:val="clear" w:pos="1440"/>
          <w:tab w:val="num" w:pos="851"/>
        </w:tabs>
        <w:spacing w:after="0" w:line="240" w:lineRule="auto"/>
        <w:ind w:left="709" w:hanging="283"/>
        <w:jc w:val="both"/>
        <w:rPr>
          <w:rFonts w:ascii="Times New Roman" w:hAnsi="Times New Roman" w:cs="Times New Roman"/>
        </w:rPr>
      </w:pPr>
      <w:r>
        <w:rPr>
          <w:rFonts w:ascii="Times New Roman"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9222D9" w:rsidRDefault="009222D9" w:rsidP="000B0BFB">
      <w:pPr>
        <w:numPr>
          <w:ilvl w:val="1"/>
          <w:numId w:val="10"/>
        </w:numPr>
        <w:tabs>
          <w:tab w:val="clear" w:pos="1440"/>
          <w:tab w:val="num" w:pos="709"/>
        </w:tabs>
        <w:spacing w:after="0" w:line="240" w:lineRule="auto"/>
        <w:ind w:left="709" w:hanging="283"/>
        <w:jc w:val="both"/>
        <w:rPr>
          <w:rFonts w:ascii="Times New Roman" w:hAnsi="Times New Roman" w:cs="Times New Roman"/>
        </w:rPr>
      </w:pPr>
      <w:r>
        <w:rPr>
          <w:rFonts w:ascii="Times New Roman" w:hAnsi="Times New Roman" w:cs="Times New Roman"/>
        </w:rPr>
        <w:t xml:space="preserve">Który z przyczyn leżących po jego stronie, nie wykonał albo nienależycie wykonał     </w:t>
      </w:r>
      <w:r w:rsidR="000B0BFB">
        <w:rPr>
          <w:rFonts w:ascii="Times New Roman" w:hAnsi="Times New Roman" w:cs="Times New Roman"/>
        </w:rPr>
        <w:t xml:space="preserve">            </w:t>
      </w:r>
      <w:r>
        <w:rPr>
          <w:rFonts w:ascii="Times New Roman" w:hAnsi="Times New Roman" w:cs="Times New Roman"/>
        </w:rPr>
        <w:t xml:space="preserve">w istotnym stopniu wcześniejszą umowę w sprawie zamówienia publicznego lub umowę koncesji, zawartą z zamawiającym, o którym mowa w art. 3 ust. 1 pkt. 1-4 ustawy </w:t>
      </w:r>
      <w:proofErr w:type="spellStart"/>
      <w:r>
        <w:rPr>
          <w:rFonts w:ascii="Times New Roman" w:hAnsi="Times New Roman" w:cs="Times New Roman"/>
        </w:rPr>
        <w:t>Pzp</w:t>
      </w:r>
      <w:proofErr w:type="spellEnd"/>
      <w:r>
        <w:rPr>
          <w:rFonts w:ascii="Times New Roman" w:hAnsi="Times New Roman" w:cs="Times New Roman"/>
        </w:rPr>
        <w:t>, co doprowadziło do rozwiązania umowy lub zasądzenia odszkodowania.</w:t>
      </w:r>
    </w:p>
    <w:p w:rsidR="009222D9" w:rsidRDefault="009222D9" w:rsidP="000B0BFB">
      <w:pPr>
        <w:numPr>
          <w:ilvl w:val="1"/>
          <w:numId w:val="10"/>
        </w:numPr>
        <w:tabs>
          <w:tab w:val="clear" w:pos="1440"/>
          <w:tab w:val="num" w:pos="426"/>
        </w:tabs>
        <w:spacing w:after="0" w:line="240" w:lineRule="auto"/>
        <w:ind w:left="709" w:hanging="283"/>
        <w:jc w:val="both"/>
        <w:rPr>
          <w:rFonts w:ascii="Times New Roman" w:hAnsi="Times New Roman" w:cs="Times New Roman"/>
        </w:rPr>
      </w:pPr>
      <w:r>
        <w:rPr>
          <w:rFonts w:ascii="Times New Roman" w:hAnsi="Times New Roman" w:cs="Times New Roman"/>
        </w:rPr>
        <w:lastRenderedPageBreak/>
        <w:t>Który naruszył obowiązki dotyczące płatnoś</w:t>
      </w:r>
      <w:r w:rsidR="000B0BFB">
        <w:rPr>
          <w:rFonts w:ascii="Times New Roman" w:hAnsi="Times New Roman" w:cs="Times New Roman"/>
        </w:rPr>
        <w:t xml:space="preserve">ci podatków, opłat lub składek </w:t>
      </w:r>
      <w:r>
        <w:rPr>
          <w:rFonts w:ascii="Times New Roman" w:hAnsi="Times New Roman" w:cs="Times New Roman"/>
        </w:rPr>
        <w:t>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9222D9" w:rsidRDefault="009222D9" w:rsidP="009222D9">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rPr>
        <w:t xml:space="preserve">Instytucja samooczyszczenia. Wykonawca, który podlega wykluczeniu na podstawie art. 24 ust. 1 pkt. 13 i 14 oraz 16-20 lub ust. 5 ustawy </w:t>
      </w:r>
      <w:proofErr w:type="spellStart"/>
      <w:r>
        <w:rPr>
          <w:rFonts w:ascii="Times New Roman" w:hAnsi="Times New Roman" w:cs="Times New Roman"/>
        </w:rPr>
        <w:t>Pzp</w:t>
      </w:r>
      <w:proofErr w:type="spellEnd"/>
      <w:r>
        <w:rPr>
          <w:rFonts w:ascii="Times New Roman" w:hAnsi="Times New Roman" w:cs="Times New Roman"/>
        </w:rPr>
        <w:t>, może przedstawić dowody na to, że podjęte przez niego środki są wystarczające do wykazania jego</w:t>
      </w:r>
      <w:r>
        <w:rPr>
          <w:rFonts w:ascii="Times New Roman" w:hAnsi="Times New Roman" w:cs="Times New Roman"/>
          <w:color w:val="000000"/>
        </w:rPr>
        <w:t xml:space="preserve">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222D9" w:rsidRPr="00502CFA" w:rsidRDefault="009222D9" w:rsidP="00502CFA">
      <w:pPr>
        <w:numPr>
          <w:ilvl w:val="0"/>
          <w:numId w:val="10"/>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9222D9" w:rsidRDefault="009222D9" w:rsidP="009222D9">
      <w:pPr>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Wykonawcy  wspólnie ubiegający się o zamówienie. W przypadku Wykonawców wspólnie ubiegających się o udzielenie zamówienia, spełnienie wymogu dotyczącego braku podstaw         do wykluczenia, o którym mowa  w ust. 2 niniejszego rozdziału powinno pozostać wykazane przez każdego z Wykonawców wspólnie ubiegających się o zamówienie.</w:t>
      </w:r>
    </w:p>
    <w:p w:rsidR="009222D9" w:rsidRDefault="009222D9" w:rsidP="009222D9">
      <w:pPr>
        <w:spacing w:after="0" w:line="240" w:lineRule="auto"/>
        <w:ind w:left="540" w:hanging="540"/>
        <w:jc w:val="both"/>
        <w:rPr>
          <w:rFonts w:ascii="Times New Roman" w:hAnsi="Times New Roman" w:cs="Times New Roman"/>
          <w:color w:val="000000"/>
        </w:rPr>
      </w:pPr>
      <w:r>
        <w:rPr>
          <w:rFonts w:ascii="Times New Roman" w:hAnsi="Times New Roman" w:cs="Times New Roman"/>
          <w:color w:val="000000"/>
        </w:rPr>
        <w:t xml:space="preserve">4. </w:t>
      </w:r>
      <w:r>
        <w:rPr>
          <w:rFonts w:ascii="Times New Roman" w:hAnsi="Times New Roman" w:cs="Times New Roman"/>
          <w:color w:val="000000"/>
        </w:rPr>
        <w:tab/>
        <w:t>Zamawiający na podstawie dokumentów i oświadczeń wymaganych w przedmiotowym postępowaniu oceni, czy brak jest podstaw do wykluczenia Wykonawcy z postępowania,           o którym mowa w ust. 2 niniejszego rozdziału. Zamawiający dokona oceny spełnienia powyższych wymagań zgodnie z formułą spełnia/nie spełnia. Szczegółowy opis dokumentów      i oświadczeń wymaganych w postępowaniu znajduje się w rozdziale VIII SIWZ.</w:t>
      </w:r>
    </w:p>
    <w:p w:rsidR="009222D9" w:rsidRDefault="009222D9" w:rsidP="009222D9">
      <w:pPr>
        <w:spacing w:after="0" w:line="240" w:lineRule="auto"/>
        <w:ind w:left="540" w:hanging="540"/>
        <w:jc w:val="both"/>
        <w:rPr>
          <w:rFonts w:ascii="Arial" w:hAnsi="Arial" w:cs="Arial"/>
          <w:i/>
          <w:color w:val="000000"/>
          <w:sz w:val="20"/>
        </w:rPr>
      </w:pPr>
      <w:r>
        <w:rPr>
          <w:rFonts w:ascii="Times New Roman" w:hAnsi="Times New Roman" w:cs="Times New Roman"/>
          <w:color w:val="000000"/>
        </w:rPr>
        <w:t>5.</w:t>
      </w:r>
      <w:r>
        <w:rPr>
          <w:rFonts w:ascii="Times New Roman" w:hAnsi="Times New Roman" w:cs="Times New Roman"/>
          <w:color w:val="00000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9222D9" w:rsidRDefault="009222D9" w:rsidP="009222D9">
      <w:pPr>
        <w:spacing w:after="0" w:line="240" w:lineRule="auto"/>
        <w:jc w:val="both"/>
        <w:rPr>
          <w:rFonts w:ascii="Times New Roman" w:hAnsi="Times New Roman" w:cs="Times New Roman"/>
          <w:color w:val="000000"/>
        </w:rPr>
      </w:pPr>
    </w:p>
    <w:p w:rsidR="000B0BFB" w:rsidRDefault="000B0BFB" w:rsidP="009222D9">
      <w:pPr>
        <w:spacing w:after="0" w:line="240" w:lineRule="auto"/>
        <w:jc w:val="both"/>
        <w:rPr>
          <w:rFonts w:ascii="Times New Roman" w:hAnsi="Times New Roman" w:cs="Times New Roman"/>
          <w:color w:val="000000"/>
        </w:rPr>
      </w:pPr>
    </w:p>
    <w:p w:rsidR="009222D9" w:rsidRDefault="009222D9" w:rsidP="009222D9">
      <w:pPr>
        <w:pStyle w:val="Tekstpodstawowy"/>
        <w:jc w:val="both"/>
        <w:rPr>
          <w:rFonts w:ascii="Times New Roman" w:hAnsi="Times New Roman"/>
          <w:color w:val="auto"/>
          <w:sz w:val="22"/>
          <w:szCs w:val="22"/>
          <w:u w:val="single"/>
        </w:rPr>
      </w:pPr>
      <w:r>
        <w:rPr>
          <w:rFonts w:ascii="Times New Roman" w:hAnsi="Times New Roman"/>
          <w:color w:val="auto"/>
          <w:sz w:val="22"/>
          <w:szCs w:val="22"/>
          <w:u w:val="single"/>
        </w:rPr>
        <w:t>VII. Opis sposobu dokonania oceny spełnienia warunków udziału w postępowaniu</w:t>
      </w:r>
    </w:p>
    <w:p w:rsidR="000B0BFB" w:rsidRDefault="000B0BFB" w:rsidP="009222D9">
      <w:pPr>
        <w:pStyle w:val="Tekstpodstawowy"/>
        <w:jc w:val="both"/>
        <w:rPr>
          <w:rFonts w:ascii="Times New Roman" w:hAnsi="Times New Roman"/>
          <w:color w:val="auto"/>
          <w:sz w:val="22"/>
          <w:szCs w:val="22"/>
          <w:u w:val="single"/>
        </w:rPr>
      </w:pPr>
    </w:p>
    <w:p w:rsidR="009222D9" w:rsidRDefault="009222D9" w:rsidP="009222D9">
      <w:pPr>
        <w:pStyle w:val="Tekstpodstawowy"/>
        <w:jc w:val="both"/>
        <w:rPr>
          <w:rFonts w:ascii="Times New Roman" w:hAnsi="Times New Roman"/>
          <w:color w:val="auto"/>
          <w:sz w:val="22"/>
          <w:szCs w:val="22"/>
          <w:u w:val="single"/>
        </w:rPr>
      </w:pPr>
    </w:p>
    <w:p w:rsidR="009222D9" w:rsidRDefault="009222D9" w:rsidP="009222D9">
      <w:pPr>
        <w:ind w:left="360"/>
        <w:jc w:val="both"/>
        <w:rPr>
          <w:rFonts w:ascii="Times New Roman" w:hAnsi="Times New Roman" w:cs="Times New Roman"/>
          <w:b/>
          <w:color w:val="000000"/>
        </w:rPr>
      </w:pPr>
      <w:r>
        <w:rPr>
          <w:rFonts w:ascii="Times New Roman" w:hAnsi="Times New Roman" w:cs="Times New Roman"/>
          <w:b/>
          <w:color w:val="000000"/>
        </w:rPr>
        <w:t>Ocena spełnienia warunków udziału w postępowaniu odbywać się będzie dwuetapowo.</w:t>
      </w:r>
    </w:p>
    <w:p w:rsidR="009222D9" w:rsidRDefault="009222D9" w:rsidP="009222D9">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Pr>
          <w:rFonts w:ascii="Times New Roman" w:hAnsi="Times New Roman" w:cs="Times New Roman"/>
        </w:rPr>
        <w:t>załącznik Nr 2</w:t>
      </w:r>
      <w:r>
        <w:rPr>
          <w:rFonts w:ascii="Times New Roman" w:hAnsi="Times New Roman" w:cs="Times New Roman"/>
          <w:color w:val="000000"/>
        </w:rPr>
        <w:t xml:space="preserve">       do SIWZ oraz Oświadczeniu dotyczącego spełnienia warunków udziału w postępowaniu – </w:t>
      </w:r>
      <w:r>
        <w:rPr>
          <w:rFonts w:ascii="Times New Roman" w:hAnsi="Times New Roman" w:cs="Times New Roman"/>
        </w:rPr>
        <w:t>załącznik Nr 3</w:t>
      </w:r>
      <w:r>
        <w:rPr>
          <w:rFonts w:ascii="Times New Roman" w:hAnsi="Times New Roman" w:cs="Times New Roman"/>
          <w:color w:val="000000"/>
        </w:rPr>
        <w:t xml:space="preserve"> do SIWZ.</w:t>
      </w:r>
    </w:p>
    <w:p w:rsidR="009222D9" w:rsidRDefault="009222D9" w:rsidP="009222D9">
      <w:pPr>
        <w:jc w:val="both"/>
        <w:rPr>
          <w:rFonts w:ascii="Times New Roman" w:hAnsi="Times New Roman" w:cs="Times New Roman"/>
          <w:color w:val="000000"/>
        </w:rPr>
      </w:pPr>
      <w:r>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9222D9" w:rsidRPr="00502CFA" w:rsidRDefault="009222D9" w:rsidP="00502CFA">
      <w:pPr>
        <w:numPr>
          <w:ilvl w:val="0"/>
          <w:numId w:val="12"/>
        </w:numPr>
        <w:spacing w:after="0" w:line="240" w:lineRule="auto"/>
        <w:jc w:val="both"/>
        <w:rPr>
          <w:rFonts w:ascii="Times New Roman" w:hAnsi="Times New Roman" w:cs="Times New Roman"/>
          <w:color w:val="000000"/>
        </w:rPr>
      </w:pPr>
      <w:r>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9222D9" w:rsidRDefault="009222D9" w:rsidP="009222D9">
      <w:pPr>
        <w:spacing w:after="0" w:line="240" w:lineRule="auto"/>
        <w:rPr>
          <w:rFonts w:ascii="Times New Roman" w:hAnsi="Times New Roman" w:cs="Times New Roman"/>
          <w:iCs/>
          <w:color w:val="0033CC"/>
        </w:rPr>
      </w:pPr>
    </w:p>
    <w:p w:rsidR="000B0BFB" w:rsidRDefault="000B0BFB" w:rsidP="009222D9">
      <w:pPr>
        <w:spacing w:after="0" w:line="240" w:lineRule="auto"/>
        <w:rPr>
          <w:rFonts w:ascii="Times New Roman" w:hAnsi="Times New Roman" w:cs="Times New Roman"/>
          <w:iCs/>
          <w:color w:val="0033CC"/>
        </w:rPr>
      </w:pPr>
    </w:p>
    <w:p w:rsidR="000B0BFB" w:rsidRDefault="000B0BFB" w:rsidP="009222D9">
      <w:pPr>
        <w:spacing w:after="0" w:line="240" w:lineRule="auto"/>
        <w:rPr>
          <w:rFonts w:ascii="Times New Roman" w:hAnsi="Times New Roman" w:cs="Times New Roman"/>
          <w:iCs/>
          <w:color w:val="0033CC"/>
        </w:rPr>
      </w:pPr>
    </w:p>
    <w:p w:rsidR="000B0BFB" w:rsidRDefault="000B0BFB" w:rsidP="009222D9">
      <w:pPr>
        <w:spacing w:after="0" w:line="240" w:lineRule="auto"/>
        <w:rPr>
          <w:rFonts w:ascii="Times New Roman" w:hAnsi="Times New Roman" w:cs="Times New Roman"/>
          <w:iCs/>
          <w:color w:val="0033CC"/>
        </w:rPr>
      </w:pPr>
    </w:p>
    <w:p w:rsidR="000B0BFB" w:rsidRDefault="000B0BFB" w:rsidP="009222D9">
      <w:pPr>
        <w:spacing w:after="0" w:line="240" w:lineRule="auto"/>
        <w:rPr>
          <w:rFonts w:ascii="Times New Roman" w:hAnsi="Times New Roman" w:cs="Times New Roman"/>
          <w:iCs/>
          <w:color w:val="0033CC"/>
        </w:rPr>
      </w:pPr>
    </w:p>
    <w:p w:rsidR="009222D9" w:rsidRDefault="009222D9" w:rsidP="009222D9">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lastRenderedPageBreak/>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9222D9" w:rsidRDefault="009222D9" w:rsidP="009222D9">
      <w:pPr>
        <w:autoSpaceDE w:val="0"/>
        <w:autoSpaceDN w:val="0"/>
        <w:adjustRightInd w:val="0"/>
        <w:spacing w:after="0" w:line="240" w:lineRule="auto"/>
        <w:jc w:val="both"/>
        <w:rPr>
          <w:rFonts w:ascii="Times New Roman" w:hAnsi="Times New Roman" w:cs="Times New Roman"/>
          <w:bCs/>
          <w:u w:val="single"/>
        </w:rPr>
      </w:pPr>
    </w:p>
    <w:p w:rsidR="009222D9" w:rsidRDefault="009222D9" w:rsidP="009222D9">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9222D9" w:rsidRDefault="009222D9" w:rsidP="009222D9">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9222D9" w:rsidRDefault="009222D9" w:rsidP="009222D9">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9222D9" w:rsidRDefault="009222D9" w:rsidP="009222D9">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Look w:val="04A0"/>
      </w:tblPr>
      <w:tblGrid>
        <w:gridCol w:w="5637"/>
        <w:gridCol w:w="3084"/>
      </w:tblGrid>
      <w:tr w:rsidR="009222D9" w:rsidTr="009222D9">
        <w:trPr>
          <w:trHeight w:val="567"/>
        </w:trPr>
        <w:tc>
          <w:tcPr>
            <w:tcW w:w="5637" w:type="dxa"/>
            <w:tcBorders>
              <w:top w:val="single" w:sz="4" w:space="0" w:color="auto"/>
              <w:left w:val="single" w:sz="4" w:space="0" w:color="auto"/>
              <w:bottom w:val="single" w:sz="4" w:space="0" w:color="auto"/>
              <w:right w:val="single" w:sz="4" w:space="0" w:color="auto"/>
            </w:tcBorders>
            <w:hideMark/>
          </w:tcPr>
          <w:p w:rsidR="009222D9" w:rsidRDefault="009222D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Rodzaj oświadczenia</w:t>
            </w:r>
          </w:p>
        </w:tc>
        <w:tc>
          <w:tcPr>
            <w:tcW w:w="3084" w:type="dxa"/>
            <w:tcBorders>
              <w:top w:val="single" w:sz="4" w:space="0" w:color="auto"/>
              <w:left w:val="single" w:sz="4" w:space="0" w:color="auto"/>
              <w:bottom w:val="single" w:sz="4" w:space="0" w:color="auto"/>
              <w:right w:val="single" w:sz="4" w:space="0" w:color="auto"/>
            </w:tcBorders>
            <w:hideMark/>
          </w:tcPr>
          <w:p w:rsidR="009222D9" w:rsidRDefault="009222D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Forma</w:t>
            </w:r>
          </w:p>
        </w:tc>
      </w:tr>
      <w:tr w:rsidR="009222D9" w:rsidTr="009222D9">
        <w:trPr>
          <w:trHeight w:val="567"/>
        </w:trPr>
        <w:tc>
          <w:tcPr>
            <w:tcW w:w="5637" w:type="dxa"/>
            <w:tcBorders>
              <w:top w:val="single" w:sz="4" w:space="0" w:color="auto"/>
              <w:left w:val="single" w:sz="4" w:space="0" w:color="auto"/>
              <w:bottom w:val="single" w:sz="4" w:space="0" w:color="auto"/>
              <w:right w:val="single" w:sz="4" w:space="0" w:color="auto"/>
            </w:tcBorders>
            <w:hideMark/>
          </w:tcPr>
          <w:p w:rsidR="009222D9" w:rsidRDefault="009222D9">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9222D9" w:rsidRDefault="009222D9">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Borders>
              <w:top w:val="single" w:sz="4" w:space="0" w:color="auto"/>
              <w:left w:val="single" w:sz="4" w:space="0" w:color="auto"/>
              <w:bottom w:val="single" w:sz="4" w:space="0" w:color="auto"/>
              <w:right w:val="single" w:sz="4" w:space="0" w:color="auto"/>
            </w:tcBorders>
            <w:hideMark/>
          </w:tcPr>
          <w:p w:rsidR="009222D9" w:rsidRDefault="009222D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9222D9" w:rsidTr="009222D9">
        <w:trPr>
          <w:trHeight w:val="567"/>
        </w:trPr>
        <w:tc>
          <w:tcPr>
            <w:tcW w:w="5637" w:type="dxa"/>
            <w:tcBorders>
              <w:top w:val="single" w:sz="4" w:space="0" w:color="auto"/>
              <w:left w:val="single" w:sz="4" w:space="0" w:color="auto"/>
              <w:bottom w:val="single" w:sz="4" w:space="0" w:color="auto"/>
              <w:right w:val="single" w:sz="4" w:space="0" w:color="auto"/>
            </w:tcBorders>
            <w:hideMark/>
          </w:tcPr>
          <w:p w:rsidR="009222D9" w:rsidRDefault="009222D9">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9222D9" w:rsidRDefault="009222D9">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Borders>
              <w:top w:val="single" w:sz="4" w:space="0" w:color="auto"/>
              <w:left w:val="single" w:sz="4" w:space="0" w:color="auto"/>
              <w:bottom w:val="single" w:sz="4" w:space="0" w:color="auto"/>
              <w:right w:val="single" w:sz="4" w:space="0" w:color="auto"/>
            </w:tcBorders>
            <w:hideMark/>
          </w:tcPr>
          <w:p w:rsidR="009222D9" w:rsidRDefault="009222D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9222D9" w:rsidTr="009222D9">
        <w:trPr>
          <w:trHeight w:val="567"/>
        </w:trPr>
        <w:tc>
          <w:tcPr>
            <w:tcW w:w="5637" w:type="dxa"/>
            <w:tcBorders>
              <w:top w:val="single" w:sz="4" w:space="0" w:color="auto"/>
              <w:left w:val="single" w:sz="4" w:space="0" w:color="auto"/>
              <w:bottom w:val="single" w:sz="4" w:space="0" w:color="auto"/>
              <w:right w:val="single" w:sz="4" w:space="0" w:color="auto"/>
            </w:tcBorders>
            <w:hideMark/>
          </w:tcPr>
          <w:p w:rsidR="009222D9" w:rsidRDefault="009222D9">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Pr>
                <w:rFonts w:ascii="Times New Roman" w:hAnsi="Times New Roman"/>
                <w:bCs/>
              </w:rPr>
              <w:t>ofertowy</w:t>
            </w:r>
            <w:r>
              <w:rPr>
                <w:rFonts w:ascii="Times New Roman" w:hAnsi="Times New Roman"/>
                <w:b/>
                <w:bCs/>
                <w:sz w:val="20"/>
              </w:rPr>
              <w:t xml:space="preserve">  </w:t>
            </w:r>
            <w:r>
              <w:rPr>
                <w:rFonts w:ascii="Times New Roman" w:hAnsi="Times New Roman"/>
                <w:b/>
                <w:bCs/>
              </w:rPr>
              <w:t xml:space="preserve">- </w:t>
            </w:r>
            <w:r>
              <w:rPr>
                <w:rFonts w:ascii="Times New Roman" w:hAnsi="Times New Roman"/>
              </w:rPr>
              <w:t xml:space="preserve">załącznik nr 1 </w:t>
            </w:r>
            <w:r>
              <w:rPr>
                <w:rFonts w:ascii="Times New Roman" w:hAnsi="Times New Roman"/>
                <w:b/>
                <w:bCs/>
              </w:rPr>
              <w:t xml:space="preserve"> </w:t>
            </w:r>
            <w:r>
              <w:rPr>
                <w:rFonts w:ascii="Times New Roman" w:hAnsi="Times New Roman"/>
                <w:bCs/>
              </w:rPr>
              <w:t>do SIWZ</w:t>
            </w:r>
          </w:p>
          <w:p w:rsidR="009222D9" w:rsidRDefault="009222D9" w:rsidP="00E1490A">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 xml:space="preserve">Dokument dot. treści oferty. </w:t>
            </w:r>
          </w:p>
        </w:tc>
        <w:tc>
          <w:tcPr>
            <w:tcW w:w="3084" w:type="dxa"/>
            <w:tcBorders>
              <w:top w:val="single" w:sz="4" w:space="0" w:color="auto"/>
              <w:left w:val="single" w:sz="4" w:space="0" w:color="auto"/>
              <w:bottom w:val="single" w:sz="4" w:space="0" w:color="auto"/>
              <w:right w:val="single" w:sz="4" w:space="0" w:color="auto"/>
            </w:tcBorders>
            <w:hideMark/>
          </w:tcPr>
          <w:p w:rsidR="009222D9" w:rsidRDefault="009222D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r w:rsidR="009222D9" w:rsidTr="009222D9">
        <w:trPr>
          <w:trHeight w:val="567"/>
        </w:trPr>
        <w:tc>
          <w:tcPr>
            <w:tcW w:w="5637" w:type="dxa"/>
            <w:tcBorders>
              <w:top w:val="single" w:sz="4" w:space="0" w:color="auto"/>
              <w:left w:val="single" w:sz="4" w:space="0" w:color="auto"/>
              <w:bottom w:val="single" w:sz="4" w:space="0" w:color="auto"/>
              <w:right w:val="single" w:sz="4" w:space="0" w:color="auto"/>
            </w:tcBorders>
          </w:tcPr>
          <w:p w:rsidR="009222D9" w:rsidRDefault="009222D9">
            <w:pPr>
              <w:rPr>
                <w:rFonts w:ascii="Times New Roman" w:hAnsi="Times New Roman" w:cs="Times New Roman"/>
              </w:rPr>
            </w:pPr>
            <w:r>
              <w:rPr>
                <w:rFonts w:ascii="Times New Roman" w:hAnsi="Times New Roman" w:cs="Times New Roman"/>
              </w:rPr>
              <w:t>Formularz cenowy Szczegółowy opis przedmiotu zamówienia na wybraną część, sporządzone zgodnie ze wzorem, który stanowi załącznik Nr 1A i Nr 1B do SIWZ</w:t>
            </w:r>
          </w:p>
          <w:p w:rsidR="009222D9" w:rsidRDefault="009222D9">
            <w:pPr>
              <w:autoSpaceDE w:val="0"/>
              <w:autoSpaceDN w:val="0"/>
              <w:adjustRightInd w:val="0"/>
              <w:jc w:val="both"/>
              <w:rPr>
                <w:rFonts w:ascii="Times New Roman" w:eastAsia="Calibri" w:hAnsi="Times New Roman" w:cs="Times New Roman"/>
                <w:color w:val="000000"/>
              </w:rPr>
            </w:pPr>
          </w:p>
        </w:tc>
        <w:tc>
          <w:tcPr>
            <w:tcW w:w="3084" w:type="dxa"/>
            <w:tcBorders>
              <w:top w:val="single" w:sz="4" w:space="0" w:color="auto"/>
              <w:left w:val="single" w:sz="4" w:space="0" w:color="auto"/>
              <w:bottom w:val="single" w:sz="4" w:space="0" w:color="auto"/>
              <w:right w:val="single" w:sz="4" w:space="0" w:color="auto"/>
            </w:tcBorders>
            <w:hideMark/>
          </w:tcPr>
          <w:p w:rsidR="009222D9" w:rsidRDefault="009222D9">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9222D9" w:rsidRDefault="009222D9" w:rsidP="009222D9">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9222D9" w:rsidRDefault="009222D9" w:rsidP="009222D9">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Pr>
          <w:rFonts w:ascii="Times New Roman" w:hAnsi="Times New Roman" w:cs="Times New Roman"/>
          <w:color w:val="000000"/>
        </w:rPr>
        <w:t>pkt</w:t>
      </w:r>
      <w:proofErr w:type="spellEnd"/>
      <w:r>
        <w:rPr>
          <w:rFonts w:ascii="Times New Roman" w:hAnsi="Times New Roman" w:cs="Times New Roman"/>
          <w:color w:val="000000"/>
        </w:rPr>
        <w:t xml:space="preserve"> 1 </w:t>
      </w:r>
      <w:proofErr w:type="spellStart"/>
      <w:r>
        <w:rPr>
          <w:rFonts w:ascii="Times New Roman" w:hAnsi="Times New Roman" w:cs="Times New Roman"/>
          <w:color w:val="000000"/>
        </w:rPr>
        <w:t>ppkt</w:t>
      </w:r>
      <w:proofErr w:type="spellEnd"/>
      <w:r>
        <w:rPr>
          <w:rFonts w:ascii="Times New Roman" w:hAnsi="Times New Roman" w:cs="Times New Roman"/>
          <w:color w:val="000000"/>
        </w:rPr>
        <w:t xml:space="preserve"> 1) (załącznik nr 2 i 3).</w:t>
      </w:r>
    </w:p>
    <w:p w:rsidR="009222D9" w:rsidRDefault="009222D9" w:rsidP="009222D9">
      <w:pPr>
        <w:numPr>
          <w:ilvl w:val="0"/>
          <w:numId w:val="14"/>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9222D9" w:rsidRDefault="009222D9" w:rsidP="009222D9">
      <w:pPr>
        <w:numPr>
          <w:ilvl w:val="0"/>
          <w:numId w:val="14"/>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żąda od tych podmiotów oświadczenia o braku podstaw do wykluczenia z postępowania na podstawie art. 24 ust. 1  pkt. 13-22 oraz ust. 5 </w:t>
      </w:r>
      <w:r>
        <w:rPr>
          <w:rFonts w:ascii="Times New Roman" w:hAnsi="Times New Roman" w:cs="Times New Roman"/>
        </w:rPr>
        <w:t>(załącznik Nr 2 do SIWZ).</w:t>
      </w:r>
    </w:p>
    <w:p w:rsidR="009222D9" w:rsidRDefault="009222D9" w:rsidP="009222D9">
      <w:pPr>
        <w:spacing w:after="0" w:line="240" w:lineRule="auto"/>
        <w:ind w:left="1200"/>
        <w:jc w:val="both"/>
        <w:rPr>
          <w:rFonts w:ascii="Times New Roman" w:hAnsi="Times New Roman" w:cs="Times New Roman"/>
          <w:color w:val="FF0000"/>
        </w:rPr>
      </w:pPr>
    </w:p>
    <w:p w:rsidR="009222D9" w:rsidRDefault="009222D9" w:rsidP="009222D9">
      <w:pPr>
        <w:pStyle w:val="Bezodstpw"/>
        <w:jc w:val="both"/>
        <w:rPr>
          <w:sz w:val="22"/>
          <w:szCs w:val="22"/>
        </w:rPr>
      </w:pPr>
      <w:r>
        <w:rPr>
          <w:b/>
          <w:color w:val="auto"/>
          <w:sz w:val="22"/>
          <w:szCs w:val="22"/>
        </w:rPr>
        <w:t>2.</w:t>
      </w:r>
      <w:r>
        <w:rPr>
          <w:b/>
          <w:sz w:val="22"/>
          <w:szCs w:val="22"/>
        </w:rPr>
        <w:tab/>
      </w:r>
      <w:r>
        <w:rPr>
          <w:sz w:val="22"/>
          <w:szCs w:val="22"/>
        </w:rPr>
        <w:t xml:space="preserve">Zamawiający przed udzieleniem zamówienia, wezwie Wykonawcę, którego oferta została  </w:t>
      </w:r>
    </w:p>
    <w:p w:rsidR="009222D9" w:rsidRDefault="009222D9" w:rsidP="009222D9">
      <w:pPr>
        <w:pStyle w:val="Bezodstpw"/>
        <w:ind w:left="705"/>
        <w:jc w:val="both"/>
        <w:rPr>
          <w:sz w:val="22"/>
          <w:szCs w:val="22"/>
        </w:rPr>
      </w:pPr>
      <w:r>
        <w:rPr>
          <w:sz w:val="22"/>
          <w:szCs w:val="22"/>
        </w:rPr>
        <w:t xml:space="preserve">najwyżej  oceniona,  do  złożenia  w  wyznaczonym,  nie  krótszym  niż  5 dni, terminie   aktualnych na dzień złożenia oświadczeń lub dokumentów, o których mowa w ust. 3-6 niniejszego rozdziału, potwierdzających okoliczności, o których mowa w art. 25 ust. 1 ustawy </w:t>
      </w:r>
      <w:proofErr w:type="spellStart"/>
      <w:r>
        <w:rPr>
          <w:sz w:val="22"/>
          <w:szCs w:val="22"/>
        </w:rPr>
        <w:t>Pzp</w:t>
      </w:r>
      <w:proofErr w:type="spellEnd"/>
      <w:r>
        <w:rPr>
          <w:sz w:val="22"/>
          <w:szCs w:val="22"/>
        </w:rPr>
        <w:t>.</w:t>
      </w:r>
    </w:p>
    <w:p w:rsidR="009222D9" w:rsidRDefault="009222D9" w:rsidP="009222D9">
      <w:pPr>
        <w:pStyle w:val="Bezodstpw"/>
        <w:ind w:left="705"/>
        <w:jc w:val="both"/>
        <w:rPr>
          <w:sz w:val="22"/>
          <w:szCs w:val="22"/>
        </w:rPr>
      </w:pPr>
    </w:p>
    <w:p w:rsidR="009222D9" w:rsidRDefault="009222D9" w:rsidP="009222D9">
      <w:pPr>
        <w:pStyle w:val="Bezodstpw"/>
        <w:ind w:left="705" w:hanging="705"/>
        <w:jc w:val="both"/>
        <w:rPr>
          <w:sz w:val="22"/>
          <w:szCs w:val="22"/>
        </w:rPr>
      </w:pPr>
      <w:r>
        <w:rPr>
          <w:b/>
          <w:sz w:val="22"/>
          <w:szCs w:val="22"/>
        </w:rPr>
        <w:t>3.</w:t>
      </w:r>
      <w:r>
        <w:rPr>
          <w:b/>
          <w:sz w:val="22"/>
          <w:szCs w:val="22"/>
        </w:rPr>
        <w:tab/>
      </w:r>
      <w:r>
        <w:rPr>
          <w:sz w:val="22"/>
          <w:szCs w:val="22"/>
        </w:rPr>
        <w:t xml:space="preserve">Wykaz dokumentów i oświadczeń składanych na potwierdzenie okoliczności, o których  mowa w art. 25 ust. 1 pkt. 3 ustawy </w:t>
      </w:r>
      <w:proofErr w:type="spellStart"/>
      <w:r>
        <w:rPr>
          <w:sz w:val="22"/>
          <w:szCs w:val="22"/>
        </w:rPr>
        <w:t>Pzp</w:t>
      </w:r>
      <w:proofErr w:type="spellEnd"/>
      <w:r>
        <w:rPr>
          <w:sz w:val="22"/>
          <w:szCs w:val="22"/>
        </w:rPr>
        <w:t xml:space="preserve"> – brak podstaw do wykluczenia (składane na wezwanie Zamawiającego z zastrzeżeniem pkt. 2)</w:t>
      </w:r>
    </w:p>
    <w:p w:rsidR="009222D9" w:rsidRDefault="009222D9" w:rsidP="009222D9">
      <w:pPr>
        <w:pStyle w:val="Bezodstpw"/>
        <w:ind w:left="705" w:hanging="705"/>
        <w:jc w:val="both"/>
        <w:rPr>
          <w:sz w:val="22"/>
          <w:szCs w:val="22"/>
        </w:rPr>
      </w:pPr>
      <w:r>
        <w:rPr>
          <w:sz w:val="22"/>
          <w:szCs w:val="22"/>
        </w:rPr>
        <w:tab/>
        <w:t>1)</w:t>
      </w:r>
      <w:r>
        <w:rPr>
          <w:sz w:val="22"/>
          <w:szCs w:val="22"/>
        </w:rPr>
        <w:tab/>
        <w:t>Zamawiający przed udzieleniem zamówienia, wezwie Wykonawcę, którego oferta została najwyżej oceniona do złożenia:</w:t>
      </w:r>
    </w:p>
    <w:p w:rsidR="009222D9" w:rsidRDefault="009222D9" w:rsidP="009222D9">
      <w:pPr>
        <w:pStyle w:val="Bezodstpw"/>
        <w:ind w:left="705" w:hanging="705"/>
        <w:jc w:val="both"/>
      </w:pPr>
    </w:p>
    <w:tbl>
      <w:tblPr>
        <w:tblW w:w="0" w:type="auto"/>
        <w:tblInd w:w="705" w:type="dxa"/>
        <w:tblLook w:val="04A0"/>
      </w:tblPr>
      <w:tblGrid>
        <w:gridCol w:w="5782"/>
        <w:gridCol w:w="2801"/>
      </w:tblGrid>
      <w:tr w:rsidR="009222D9" w:rsidTr="009222D9">
        <w:trPr>
          <w:trHeight w:val="624"/>
        </w:trPr>
        <w:tc>
          <w:tcPr>
            <w:tcW w:w="5782" w:type="dxa"/>
            <w:tcBorders>
              <w:top w:val="single" w:sz="4" w:space="0" w:color="auto"/>
              <w:left w:val="single" w:sz="4" w:space="0" w:color="auto"/>
              <w:bottom w:val="single" w:sz="4" w:space="0" w:color="auto"/>
              <w:right w:val="single" w:sz="4" w:space="0" w:color="auto"/>
            </w:tcBorders>
            <w:hideMark/>
          </w:tcPr>
          <w:p w:rsidR="009222D9" w:rsidRDefault="009222D9">
            <w:pPr>
              <w:pStyle w:val="Bezodstpw"/>
              <w:spacing w:line="276" w:lineRule="auto"/>
              <w:jc w:val="center"/>
              <w:rPr>
                <w:b/>
              </w:rPr>
            </w:pPr>
            <w:r>
              <w:rPr>
                <w:b/>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9222D9" w:rsidRDefault="009222D9">
            <w:pPr>
              <w:pStyle w:val="Bezodstpw"/>
              <w:spacing w:line="276" w:lineRule="auto"/>
              <w:jc w:val="center"/>
              <w:rPr>
                <w:b/>
              </w:rPr>
            </w:pPr>
            <w:r>
              <w:rPr>
                <w:b/>
              </w:rPr>
              <w:t>Forma</w:t>
            </w:r>
          </w:p>
        </w:tc>
      </w:tr>
      <w:tr w:rsidR="009222D9" w:rsidTr="009222D9">
        <w:trPr>
          <w:trHeight w:val="624"/>
        </w:trPr>
        <w:tc>
          <w:tcPr>
            <w:tcW w:w="5782" w:type="dxa"/>
            <w:tcBorders>
              <w:top w:val="single" w:sz="4" w:space="0" w:color="auto"/>
              <w:left w:val="single" w:sz="4" w:space="0" w:color="auto"/>
              <w:bottom w:val="single" w:sz="4" w:space="0" w:color="auto"/>
              <w:right w:val="single" w:sz="4" w:space="0" w:color="auto"/>
            </w:tcBorders>
          </w:tcPr>
          <w:p w:rsidR="009222D9" w:rsidRDefault="009222D9">
            <w:pPr>
              <w:jc w:val="both"/>
              <w:rPr>
                <w:rFonts w:ascii="Times New Roman" w:hAnsi="Times New Roman" w:cs="Times New Roman"/>
                <w:color w:val="000000"/>
              </w:rPr>
            </w:pPr>
            <w:r>
              <w:rPr>
                <w:rFonts w:ascii="Times New Roman" w:hAnsi="Times New Roman" w:cs="Times New Roman"/>
              </w:rPr>
              <w:t>Odpis</w:t>
            </w:r>
            <w:r>
              <w:t xml:space="preserve"> </w:t>
            </w:r>
            <w:r>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p>
          <w:p w:rsidR="009222D9" w:rsidRDefault="009222D9">
            <w:pPr>
              <w:pStyle w:val="Bezodstpw"/>
              <w:spacing w:line="276" w:lineRule="auto"/>
              <w:jc w:val="both"/>
              <w:rPr>
                <w:sz w:val="22"/>
                <w:szCs w:val="22"/>
              </w:rPr>
            </w:pPr>
          </w:p>
        </w:tc>
        <w:tc>
          <w:tcPr>
            <w:tcW w:w="2801" w:type="dxa"/>
            <w:tcBorders>
              <w:top w:val="single" w:sz="4" w:space="0" w:color="auto"/>
              <w:left w:val="single" w:sz="4" w:space="0" w:color="auto"/>
              <w:bottom w:val="single" w:sz="4" w:space="0" w:color="auto"/>
              <w:right w:val="single" w:sz="4" w:space="0" w:color="auto"/>
            </w:tcBorders>
            <w:hideMark/>
          </w:tcPr>
          <w:p w:rsidR="009222D9" w:rsidRDefault="009222D9">
            <w:pPr>
              <w:pStyle w:val="Bezodstpw"/>
              <w:spacing w:line="276" w:lineRule="auto"/>
              <w:jc w:val="both"/>
            </w:pPr>
            <w:r>
              <w:t>Kopia poświadczona za zgodność z oryginałem przez Wykonawcę</w:t>
            </w:r>
          </w:p>
        </w:tc>
      </w:tr>
      <w:tr w:rsidR="009222D9" w:rsidTr="009222D9">
        <w:trPr>
          <w:trHeight w:val="624"/>
        </w:trPr>
        <w:tc>
          <w:tcPr>
            <w:tcW w:w="5782" w:type="dxa"/>
            <w:tcBorders>
              <w:top w:val="single" w:sz="4" w:space="0" w:color="auto"/>
              <w:left w:val="single" w:sz="4" w:space="0" w:color="auto"/>
              <w:bottom w:val="single" w:sz="4" w:space="0" w:color="auto"/>
              <w:right w:val="single" w:sz="4" w:space="0" w:color="auto"/>
            </w:tcBorders>
            <w:hideMark/>
          </w:tcPr>
          <w:p w:rsidR="009222D9" w:rsidRDefault="009222D9">
            <w:pPr>
              <w:pStyle w:val="Bezodstpw"/>
              <w:spacing w:line="276" w:lineRule="auto"/>
              <w:jc w:val="both"/>
              <w:rPr>
                <w:sz w:val="22"/>
                <w:szCs w:val="22"/>
              </w:rPr>
            </w:pPr>
            <w:r>
              <w:rPr>
                <w:sz w:val="22"/>
                <w:szCs w:val="22"/>
              </w:rPr>
              <w:t>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9222D9" w:rsidRDefault="009222D9">
            <w:pPr>
              <w:pStyle w:val="Bezodstpw"/>
              <w:spacing w:line="276" w:lineRule="auto"/>
              <w:jc w:val="both"/>
            </w:pPr>
            <w:r>
              <w:t>Kopia poświadczona za zgodność z oryginałem przez Wykonawcę</w:t>
            </w:r>
          </w:p>
        </w:tc>
      </w:tr>
      <w:tr w:rsidR="009222D9" w:rsidTr="009222D9">
        <w:trPr>
          <w:trHeight w:val="624"/>
        </w:trPr>
        <w:tc>
          <w:tcPr>
            <w:tcW w:w="5782" w:type="dxa"/>
            <w:tcBorders>
              <w:top w:val="single" w:sz="4" w:space="0" w:color="auto"/>
              <w:left w:val="single" w:sz="4" w:space="0" w:color="auto"/>
              <w:bottom w:val="single" w:sz="4" w:space="0" w:color="auto"/>
              <w:right w:val="single" w:sz="4" w:space="0" w:color="auto"/>
            </w:tcBorders>
            <w:hideMark/>
          </w:tcPr>
          <w:p w:rsidR="009222D9" w:rsidRDefault="009222D9">
            <w:pPr>
              <w:pStyle w:val="Bezodstpw"/>
              <w:spacing w:line="276" w:lineRule="auto"/>
              <w:jc w:val="both"/>
              <w:rPr>
                <w:sz w:val="22"/>
                <w:szCs w:val="22"/>
              </w:rPr>
            </w:pPr>
            <w:r>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Borders>
              <w:top w:val="single" w:sz="4" w:space="0" w:color="auto"/>
              <w:left w:val="single" w:sz="4" w:space="0" w:color="auto"/>
              <w:bottom w:val="single" w:sz="4" w:space="0" w:color="auto"/>
              <w:right w:val="single" w:sz="4" w:space="0" w:color="auto"/>
            </w:tcBorders>
            <w:hideMark/>
          </w:tcPr>
          <w:p w:rsidR="009222D9" w:rsidRDefault="009222D9">
            <w:pPr>
              <w:pStyle w:val="Bezodstpw"/>
              <w:spacing w:line="276" w:lineRule="auto"/>
              <w:jc w:val="both"/>
            </w:pPr>
            <w:r>
              <w:t>Kopia poświadczona za zgodność z oryginałem przez Wykonawcę</w:t>
            </w:r>
          </w:p>
        </w:tc>
      </w:tr>
    </w:tbl>
    <w:p w:rsidR="009222D9" w:rsidRDefault="009222D9" w:rsidP="009222D9">
      <w:pPr>
        <w:pStyle w:val="Bezodstpw"/>
        <w:ind w:left="705" w:hanging="705"/>
        <w:jc w:val="both"/>
      </w:pPr>
    </w:p>
    <w:p w:rsidR="009222D9" w:rsidRDefault="009222D9" w:rsidP="009222D9">
      <w:pPr>
        <w:pStyle w:val="Bezodstpw"/>
        <w:ind w:left="708"/>
        <w:jc w:val="both"/>
        <w:rPr>
          <w:sz w:val="22"/>
          <w:szCs w:val="22"/>
        </w:rPr>
      </w:pPr>
      <w:r>
        <w:rPr>
          <w:sz w:val="22"/>
          <w:szCs w:val="22"/>
        </w:rPr>
        <w:t xml:space="preserve">W zakresie pozostałych podstaw wykluczenia ( z zastrzeżeniem art. 24 ust. 1 pkt. 23 ustawy </w:t>
      </w:r>
      <w:proofErr w:type="spellStart"/>
      <w:r>
        <w:rPr>
          <w:sz w:val="22"/>
          <w:szCs w:val="22"/>
        </w:rPr>
        <w:t>Pzp</w:t>
      </w:r>
      <w:proofErr w:type="spellEnd"/>
      <w:r>
        <w:rPr>
          <w:sz w:val="22"/>
          <w:szCs w:val="22"/>
        </w:rPr>
        <w:t>), Zamawiający oprze się na treści oświadczenia, o którym mowa w ust. 1 pkt. 1 niniejszego rozdziału.</w:t>
      </w:r>
    </w:p>
    <w:p w:rsidR="009222D9" w:rsidRDefault="009222D9" w:rsidP="009222D9">
      <w:pPr>
        <w:pStyle w:val="Bezodstpw"/>
        <w:jc w:val="both"/>
        <w:rPr>
          <w:sz w:val="22"/>
          <w:szCs w:val="22"/>
        </w:rPr>
      </w:pPr>
    </w:p>
    <w:p w:rsidR="009222D9" w:rsidRDefault="009222D9" w:rsidP="009222D9">
      <w:pPr>
        <w:pStyle w:val="Bezodstpw"/>
        <w:ind w:firstLine="567"/>
        <w:jc w:val="both"/>
        <w:rPr>
          <w:sz w:val="22"/>
          <w:szCs w:val="22"/>
        </w:rPr>
      </w:pPr>
      <w:r>
        <w:rPr>
          <w:sz w:val="22"/>
          <w:szCs w:val="22"/>
        </w:rPr>
        <w:t>2) Oświadczenie o przynależności lub braku przynależności do tej samej grupy kapitałowej</w:t>
      </w:r>
    </w:p>
    <w:p w:rsidR="009222D9" w:rsidRDefault="009222D9" w:rsidP="009222D9">
      <w:pPr>
        <w:pStyle w:val="Bezodstpw"/>
        <w:ind w:firstLine="567"/>
        <w:jc w:val="both"/>
        <w:rPr>
          <w:sz w:val="22"/>
          <w:szCs w:val="22"/>
        </w:rPr>
      </w:pPr>
    </w:p>
    <w:p w:rsidR="000B0BFB" w:rsidRDefault="000B0BFB" w:rsidP="009222D9">
      <w:pPr>
        <w:pStyle w:val="Bezodstpw"/>
        <w:ind w:firstLine="567"/>
        <w:jc w:val="both"/>
        <w:rPr>
          <w:sz w:val="22"/>
          <w:szCs w:val="22"/>
        </w:rPr>
      </w:pPr>
    </w:p>
    <w:p w:rsidR="000B0BFB" w:rsidRDefault="000B0BFB" w:rsidP="009222D9">
      <w:pPr>
        <w:pStyle w:val="Bezodstpw"/>
        <w:ind w:firstLine="567"/>
        <w:jc w:val="both"/>
        <w:rPr>
          <w:sz w:val="22"/>
          <w:szCs w:val="22"/>
        </w:rPr>
      </w:pPr>
    </w:p>
    <w:p w:rsidR="000B0BFB" w:rsidRDefault="000B0BFB" w:rsidP="009222D9">
      <w:pPr>
        <w:pStyle w:val="Bezodstpw"/>
        <w:ind w:firstLine="567"/>
        <w:jc w:val="both"/>
        <w:rPr>
          <w:sz w:val="22"/>
          <w:szCs w:val="22"/>
        </w:rPr>
      </w:pPr>
    </w:p>
    <w:p w:rsidR="000B0BFB" w:rsidRDefault="000B0BFB" w:rsidP="009222D9">
      <w:pPr>
        <w:pStyle w:val="Bezodstpw"/>
        <w:ind w:firstLine="567"/>
        <w:jc w:val="both"/>
        <w:rPr>
          <w:sz w:val="22"/>
          <w:szCs w:val="22"/>
        </w:rPr>
      </w:pPr>
    </w:p>
    <w:tbl>
      <w:tblPr>
        <w:tblW w:w="0" w:type="auto"/>
        <w:tblLook w:val="04A0"/>
      </w:tblPr>
      <w:tblGrid>
        <w:gridCol w:w="6345"/>
        <w:gridCol w:w="2867"/>
      </w:tblGrid>
      <w:tr w:rsidR="009222D9" w:rsidTr="009222D9">
        <w:trPr>
          <w:trHeight w:val="907"/>
        </w:trPr>
        <w:tc>
          <w:tcPr>
            <w:tcW w:w="6345" w:type="dxa"/>
            <w:tcBorders>
              <w:top w:val="single" w:sz="4" w:space="0" w:color="auto"/>
              <w:left w:val="single" w:sz="4" w:space="0" w:color="auto"/>
              <w:bottom w:val="single" w:sz="4" w:space="0" w:color="auto"/>
              <w:right w:val="single" w:sz="4" w:space="0" w:color="auto"/>
            </w:tcBorders>
            <w:hideMark/>
          </w:tcPr>
          <w:p w:rsidR="009222D9" w:rsidRDefault="009222D9">
            <w:pPr>
              <w:pStyle w:val="Bezodstpw"/>
              <w:spacing w:line="276" w:lineRule="auto"/>
              <w:jc w:val="center"/>
              <w:rPr>
                <w:b/>
              </w:rPr>
            </w:pPr>
            <w:r>
              <w:rPr>
                <w:b/>
              </w:rPr>
              <w:lastRenderedPageBreak/>
              <w:t>Rodzaj oświadczenia</w:t>
            </w:r>
          </w:p>
        </w:tc>
        <w:tc>
          <w:tcPr>
            <w:tcW w:w="2867" w:type="dxa"/>
            <w:tcBorders>
              <w:top w:val="single" w:sz="4" w:space="0" w:color="auto"/>
              <w:left w:val="single" w:sz="4" w:space="0" w:color="auto"/>
              <w:bottom w:val="single" w:sz="4" w:space="0" w:color="auto"/>
              <w:right w:val="single" w:sz="4" w:space="0" w:color="auto"/>
            </w:tcBorders>
            <w:hideMark/>
          </w:tcPr>
          <w:p w:rsidR="009222D9" w:rsidRDefault="009222D9">
            <w:pPr>
              <w:pStyle w:val="Bezodstpw"/>
              <w:spacing w:line="276" w:lineRule="auto"/>
              <w:jc w:val="center"/>
              <w:rPr>
                <w:b/>
              </w:rPr>
            </w:pPr>
            <w:r>
              <w:rPr>
                <w:b/>
              </w:rPr>
              <w:t>Forma</w:t>
            </w:r>
          </w:p>
        </w:tc>
      </w:tr>
      <w:tr w:rsidR="009222D9" w:rsidTr="009222D9">
        <w:trPr>
          <w:trHeight w:val="907"/>
        </w:trPr>
        <w:tc>
          <w:tcPr>
            <w:tcW w:w="6345" w:type="dxa"/>
            <w:tcBorders>
              <w:top w:val="single" w:sz="4" w:space="0" w:color="auto"/>
              <w:left w:val="single" w:sz="4" w:space="0" w:color="auto"/>
              <w:bottom w:val="single" w:sz="4" w:space="0" w:color="auto"/>
              <w:right w:val="single" w:sz="4" w:space="0" w:color="auto"/>
            </w:tcBorders>
            <w:hideMark/>
          </w:tcPr>
          <w:p w:rsidR="009222D9" w:rsidRDefault="009222D9">
            <w:pPr>
              <w:jc w:val="both"/>
              <w:rPr>
                <w:rFonts w:ascii="Times New Roman" w:hAnsi="Times New Roman" w:cs="Times New Roman"/>
                <w:color w:val="000000"/>
              </w:rPr>
            </w:pPr>
            <w:r>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9222D9" w:rsidRDefault="009222D9">
            <w:pPr>
              <w:pStyle w:val="Bezodstpw"/>
              <w:spacing w:line="276" w:lineRule="auto"/>
              <w:jc w:val="both"/>
              <w:rPr>
                <w:sz w:val="22"/>
                <w:szCs w:val="22"/>
              </w:rPr>
            </w:pPr>
            <w:r>
              <w:rPr>
                <w:sz w:val="22"/>
                <w:szCs w:val="22"/>
              </w:rPr>
              <w:t xml:space="preserve">Wzór oświadczenia jako </w:t>
            </w:r>
            <w:r>
              <w:rPr>
                <w:color w:val="auto"/>
                <w:sz w:val="22"/>
                <w:szCs w:val="22"/>
              </w:rPr>
              <w:t>załącznik Nr 5</w:t>
            </w:r>
            <w:r>
              <w:rPr>
                <w:sz w:val="22"/>
                <w:szCs w:val="22"/>
              </w:rPr>
              <w:t xml:space="preserve">, będzie opublikowany na stronie internetowej wraz z informacją z otwarcia ofert. </w:t>
            </w:r>
          </w:p>
          <w:p w:rsidR="009222D9" w:rsidRDefault="009222D9">
            <w:pPr>
              <w:pStyle w:val="Bezodstpw"/>
              <w:spacing w:line="276" w:lineRule="auto"/>
              <w:jc w:val="both"/>
              <w:rPr>
                <w:sz w:val="22"/>
                <w:szCs w:val="22"/>
              </w:rPr>
            </w:pPr>
            <w:r>
              <w:rPr>
                <w:i/>
                <w:sz w:val="22"/>
                <w:szCs w:val="22"/>
              </w:rPr>
              <w:t>Składają wszyscy Wykonawcy, którzy złożyli oferty.</w:t>
            </w:r>
          </w:p>
        </w:tc>
        <w:tc>
          <w:tcPr>
            <w:tcW w:w="2867" w:type="dxa"/>
            <w:tcBorders>
              <w:top w:val="single" w:sz="4" w:space="0" w:color="auto"/>
              <w:left w:val="single" w:sz="4" w:space="0" w:color="auto"/>
              <w:bottom w:val="single" w:sz="4" w:space="0" w:color="auto"/>
              <w:right w:val="single" w:sz="4" w:space="0" w:color="auto"/>
            </w:tcBorders>
            <w:hideMark/>
          </w:tcPr>
          <w:p w:rsidR="009222D9" w:rsidRDefault="009222D9">
            <w:pPr>
              <w:pStyle w:val="Bezodstpw"/>
              <w:spacing w:line="276" w:lineRule="auto"/>
              <w:jc w:val="center"/>
              <w:rPr>
                <w:b/>
                <w:sz w:val="22"/>
                <w:szCs w:val="22"/>
              </w:rPr>
            </w:pPr>
            <w:r>
              <w:rPr>
                <w:b/>
                <w:sz w:val="22"/>
                <w:szCs w:val="22"/>
              </w:rPr>
              <w:t>Oryginał</w:t>
            </w:r>
          </w:p>
        </w:tc>
      </w:tr>
    </w:tbl>
    <w:p w:rsidR="009222D9" w:rsidRDefault="009222D9" w:rsidP="009222D9">
      <w:pPr>
        <w:pStyle w:val="Bezodstpw"/>
        <w:ind w:firstLine="567"/>
        <w:jc w:val="both"/>
        <w:rPr>
          <w:sz w:val="22"/>
          <w:szCs w:val="22"/>
        </w:rPr>
      </w:pPr>
    </w:p>
    <w:p w:rsidR="009222D9" w:rsidRDefault="009222D9" w:rsidP="000B0BFB">
      <w:pPr>
        <w:pStyle w:val="Bezodstpw"/>
        <w:jc w:val="both"/>
        <w:rPr>
          <w:sz w:val="22"/>
          <w:szCs w:val="22"/>
        </w:rPr>
      </w:pPr>
      <w:r>
        <w:rPr>
          <w:sz w:val="22"/>
          <w:szCs w:val="22"/>
        </w:rPr>
        <w:t>3)</w:t>
      </w:r>
      <w:r>
        <w:rPr>
          <w:sz w:val="22"/>
          <w:szCs w:val="22"/>
        </w:rPr>
        <w:tab/>
        <w:t>Wykonawcy zagraniczni.</w:t>
      </w:r>
    </w:p>
    <w:p w:rsidR="009222D9" w:rsidRDefault="009222D9" w:rsidP="009222D9">
      <w:pPr>
        <w:spacing w:after="0" w:line="240" w:lineRule="auto"/>
        <w:ind w:left="708"/>
        <w:jc w:val="both"/>
        <w:rPr>
          <w:rFonts w:ascii="Times New Roman" w:hAnsi="Times New Roman" w:cs="Times New Roman"/>
          <w:color w:val="000000"/>
        </w:rPr>
      </w:pPr>
      <w:r>
        <w:rPr>
          <w:rFonts w:ascii="Times New Roman" w:hAnsi="Times New Roman" w:cs="Times New Roman"/>
        </w:rPr>
        <w:t xml:space="preserve">3.1. </w:t>
      </w:r>
      <w:r>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 odpowiednio, że:</w:t>
      </w:r>
    </w:p>
    <w:p w:rsidR="009222D9" w:rsidRDefault="009222D9" w:rsidP="009222D9">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9222D9" w:rsidRDefault="009222D9" w:rsidP="009222D9">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w:t>
      </w:r>
    </w:p>
    <w:p w:rsidR="009222D9" w:rsidRDefault="009222D9" w:rsidP="009222D9">
      <w:pPr>
        <w:spacing w:after="0" w:line="240" w:lineRule="auto"/>
        <w:ind w:left="567"/>
        <w:jc w:val="both"/>
        <w:rPr>
          <w:rFonts w:ascii="Times New Roman" w:hAnsi="Times New Roman" w:cs="Times New Roman"/>
          <w:color w:val="000000"/>
        </w:rPr>
      </w:pPr>
      <w:r>
        <w:rPr>
          <w:rFonts w:ascii="Times New Roman" w:hAnsi="Times New Roman" w:cs="Times New Roman"/>
        </w:rPr>
        <w:t>3.</w:t>
      </w:r>
      <w:r>
        <w:rPr>
          <w:rFonts w:ascii="Times New Roman" w:hAnsi="Times New Roman" w:cs="Times New Roman"/>
          <w:color w:val="000000"/>
        </w:rPr>
        <w:t xml:space="preserve">2. </w:t>
      </w:r>
      <w:r>
        <w:rPr>
          <w:rFonts w:ascii="Times New Roman" w:hAnsi="Times New Roman" w:cs="Times New Roman"/>
          <w:color w:val="000000"/>
        </w:rPr>
        <w:tab/>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222D9" w:rsidRDefault="009222D9" w:rsidP="009222D9">
      <w:pPr>
        <w:spacing w:after="0" w:line="240" w:lineRule="auto"/>
        <w:ind w:left="567"/>
        <w:jc w:val="both"/>
        <w:rPr>
          <w:rFonts w:ascii="Times New Roman" w:hAnsi="Times New Roman" w:cs="Times New Roman"/>
          <w:color w:val="000000"/>
        </w:rPr>
      </w:pPr>
    </w:p>
    <w:p w:rsidR="009222D9" w:rsidRDefault="009222D9" w:rsidP="009222D9">
      <w:pPr>
        <w:spacing w:after="0" w:line="240" w:lineRule="auto"/>
        <w:ind w:left="567" w:hanging="567"/>
        <w:jc w:val="both"/>
        <w:rPr>
          <w:rFonts w:ascii="Times New Roman" w:hAnsi="Times New Roman" w:cs="Times New Roman"/>
          <w:color w:val="000000"/>
        </w:rPr>
      </w:pPr>
      <w:r>
        <w:rPr>
          <w:rFonts w:ascii="Times New Roman" w:hAnsi="Times New Roman" w:cs="Times New Roman"/>
          <w:b/>
        </w:rPr>
        <w:t>4.</w:t>
      </w:r>
      <w:r>
        <w:rPr>
          <w:rFonts w:ascii="Times New Roman" w:hAnsi="Times New Roman" w:cs="Times New Roman"/>
          <w:b/>
        </w:rPr>
        <w:tab/>
      </w:r>
      <w:r>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(spełnienie warunków udziału w postępowaniu lub kryteriów selekcji dotyczących zdolności technicznej lub zawodowej oraz sytuacji ekonomicznej lub finansowej):</w:t>
      </w:r>
    </w:p>
    <w:p w:rsidR="009222D9" w:rsidRDefault="009222D9" w:rsidP="009222D9">
      <w:pPr>
        <w:spacing w:after="0" w:line="240" w:lineRule="auto"/>
        <w:ind w:left="567" w:hanging="567"/>
        <w:jc w:val="both"/>
        <w:rPr>
          <w:rFonts w:ascii="Times New Roman" w:hAnsi="Times New Roman" w:cs="Times New Roman"/>
          <w:color w:val="000000"/>
        </w:rPr>
      </w:pPr>
    </w:p>
    <w:tbl>
      <w:tblPr>
        <w:tblW w:w="0" w:type="auto"/>
        <w:tblInd w:w="567" w:type="dxa"/>
        <w:tblLook w:val="04A0"/>
      </w:tblPr>
      <w:tblGrid>
        <w:gridCol w:w="5920"/>
        <w:gridCol w:w="2801"/>
      </w:tblGrid>
      <w:tr w:rsidR="009222D9" w:rsidTr="009222D9">
        <w:trPr>
          <w:trHeight w:val="624"/>
        </w:trPr>
        <w:tc>
          <w:tcPr>
            <w:tcW w:w="5920" w:type="dxa"/>
            <w:tcBorders>
              <w:top w:val="single" w:sz="4" w:space="0" w:color="auto"/>
              <w:left w:val="single" w:sz="4" w:space="0" w:color="auto"/>
              <w:bottom w:val="single" w:sz="4" w:space="0" w:color="auto"/>
              <w:right w:val="single" w:sz="4" w:space="0" w:color="auto"/>
            </w:tcBorders>
            <w:hideMark/>
          </w:tcPr>
          <w:p w:rsidR="009222D9" w:rsidRDefault="009222D9">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Borders>
              <w:top w:val="single" w:sz="4" w:space="0" w:color="auto"/>
              <w:left w:val="single" w:sz="4" w:space="0" w:color="auto"/>
              <w:bottom w:val="single" w:sz="4" w:space="0" w:color="auto"/>
              <w:right w:val="single" w:sz="4" w:space="0" w:color="auto"/>
            </w:tcBorders>
            <w:hideMark/>
          </w:tcPr>
          <w:p w:rsidR="009222D9" w:rsidRDefault="009222D9">
            <w:pPr>
              <w:jc w:val="center"/>
              <w:rPr>
                <w:rFonts w:ascii="Times New Roman" w:hAnsi="Times New Roman" w:cs="Times New Roman"/>
                <w:b/>
                <w:color w:val="000000"/>
              </w:rPr>
            </w:pPr>
            <w:r>
              <w:rPr>
                <w:rFonts w:ascii="Times New Roman" w:hAnsi="Times New Roman" w:cs="Times New Roman"/>
                <w:b/>
                <w:color w:val="000000"/>
              </w:rPr>
              <w:t>Forma</w:t>
            </w:r>
          </w:p>
        </w:tc>
      </w:tr>
      <w:tr w:rsidR="009222D9" w:rsidTr="009222D9">
        <w:trPr>
          <w:trHeight w:val="624"/>
        </w:trPr>
        <w:tc>
          <w:tcPr>
            <w:tcW w:w="5920" w:type="dxa"/>
            <w:tcBorders>
              <w:top w:val="single" w:sz="4" w:space="0" w:color="auto"/>
              <w:left w:val="single" w:sz="4" w:space="0" w:color="auto"/>
              <w:bottom w:val="single" w:sz="4" w:space="0" w:color="auto"/>
              <w:right w:val="single" w:sz="4" w:space="0" w:color="auto"/>
            </w:tcBorders>
          </w:tcPr>
          <w:p w:rsidR="009222D9" w:rsidRDefault="009222D9">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t xml:space="preserve">Wykaz dostaw, </w:t>
            </w:r>
            <w:r>
              <w:rPr>
                <w:rFonts w:ascii="Times New Roman" w:eastAsia="Calibri" w:hAnsi="Times New Roman" w:cs="Times New Roman"/>
              </w:rPr>
              <w:t xml:space="preserve">a w przypadku świadczeń okresowych lub ciągłych również wykonywanych głównych dostaw, </w:t>
            </w:r>
            <w:r>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warzyw / owoców </w:t>
            </w:r>
            <w:r>
              <w:rPr>
                <w:rFonts w:ascii="Times New Roman" w:hAnsi="Times New Roman" w:cs="Times New Roman"/>
              </w:rPr>
              <w:lastRenderedPageBreak/>
              <w:t xml:space="preserve">odpowiadających części, na którą składana jest oferta. Wykonawca spełni warunek, jeżeli wykaże się realizacją     co najmniej jednej lub dwóch </w:t>
            </w:r>
            <w:r>
              <w:rPr>
                <w:rFonts w:ascii="Times New Roman" w:eastAsia="Calibri" w:hAnsi="Times New Roman" w:cs="Times New Roman"/>
                <w:bCs/>
              </w:rPr>
              <w:t>dostaw:</w:t>
            </w:r>
          </w:p>
          <w:p w:rsidR="009222D9" w:rsidRDefault="009222D9">
            <w:pPr>
              <w:jc w:val="both"/>
              <w:rPr>
                <w:rFonts w:ascii="Times New Roman" w:hAnsi="Times New Roman" w:cs="Times New Roman"/>
              </w:rPr>
            </w:pPr>
            <w:r>
              <w:rPr>
                <w:rFonts w:ascii="Times New Roman" w:eastAsia="Calibri" w:hAnsi="Times New Roman" w:cs="Times New Roman"/>
                <w:bCs/>
              </w:rPr>
              <w:t xml:space="preserve">a) </w:t>
            </w:r>
            <w:r>
              <w:rPr>
                <w:rFonts w:ascii="Times New Roman" w:eastAsia="Calibri" w:hAnsi="Times New Roman" w:cs="Times New Roman"/>
                <w:bCs/>
              </w:rPr>
              <w:tab/>
              <w:t>dla części I -</w:t>
            </w:r>
            <w:r>
              <w:rPr>
                <w:rFonts w:eastAsia="Calibri"/>
                <w:bCs/>
              </w:rPr>
              <w:t xml:space="preserve"> </w:t>
            </w:r>
            <w:r>
              <w:rPr>
                <w:rFonts w:ascii="Times New Roman" w:eastAsia="Calibri" w:hAnsi="Times New Roman" w:cs="Times New Roman"/>
                <w:bCs/>
              </w:rPr>
              <w:t>warzywa i owoce</w:t>
            </w:r>
            <w:r>
              <w:rPr>
                <w:rFonts w:ascii="Times New Roman" w:hAnsi="Times New Roman" w:cs="Times New Roman"/>
              </w:rPr>
              <w:t xml:space="preserve">, o łącznej ich wartości nie mniejszej niż </w:t>
            </w:r>
            <w:r>
              <w:rPr>
                <w:rFonts w:ascii="Times New Roman" w:hAnsi="Times New Roman" w:cs="Times New Roman"/>
                <w:b/>
              </w:rPr>
              <w:t>2</w:t>
            </w:r>
            <w:r w:rsidR="00E1490A">
              <w:rPr>
                <w:rFonts w:ascii="Times New Roman" w:hAnsi="Times New Roman" w:cs="Times New Roman"/>
                <w:b/>
              </w:rPr>
              <w:t>1</w:t>
            </w:r>
            <w:r>
              <w:rPr>
                <w:rFonts w:ascii="Times New Roman" w:hAnsi="Times New Roman" w:cs="Times New Roman"/>
                <w:b/>
              </w:rPr>
              <w:t>0 000,00</w:t>
            </w:r>
            <w:r>
              <w:rPr>
                <w:rFonts w:ascii="Times New Roman" w:hAnsi="Times New Roman" w:cs="Times New Roman"/>
              </w:rPr>
              <w:t xml:space="preserve"> zł brutto,</w:t>
            </w:r>
          </w:p>
          <w:p w:rsidR="009222D9" w:rsidRDefault="009222D9">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dla części II –</w:t>
            </w:r>
            <w:r>
              <w:rPr>
                <w:rFonts w:ascii="Times New Roman" w:eastAsia="Calibri" w:hAnsi="Times New Roman" w:cs="Times New Roman"/>
                <w:bCs/>
              </w:rPr>
              <w:t xml:space="preserve"> warzywa</w:t>
            </w:r>
            <w:r>
              <w:rPr>
                <w:rFonts w:ascii="Times New Roman" w:eastAsia="Tahoma" w:hAnsi="Times New Roman" w:cs="Times New Roman"/>
              </w:rPr>
              <w:t xml:space="preserve">, </w:t>
            </w:r>
            <w:r>
              <w:rPr>
                <w:rFonts w:ascii="Times New Roman" w:hAnsi="Times New Roman" w:cs="Times New Roman"/>
              </w:rPr>
              <w:t xml:space="preserve">o łącznej ich wartości nie mniejszej niż </w:t>
            </w:r>
            <w:r w:rsidR="00B02ECB" w:rsidRPr="00B02ECB">
              <w:rPr>
                <w:rFonts w:ascii="Times New Roman" w:hAnsi="Times New Roman" w:cs="Times New Roman"/>
                <w:b/>
              </w:rPr>
              <w:t>8</w:t>
            </w:r>
            <w:r w:rsidR="00E1490A" w:rsidRPr="00E1490A">
              <w:rPr>
                <w:rFonts w:ascii="Times New Roman" w:hAnsi="Times New Roman" w:cs="Times New Roman"/>
                <w:b/>
              </w:rPr>
              <w:t>0</w:t>
            </w:r>
            <w:r>
              <w:rPr>
                <w:rFonts w:ascii="Times New Roman" w:hAnsi="Times New Roman" w:cs="Times New Roman"/>
              </w:rPr>
              <w:t xml:space="preserve"> </w:t>
            </w:r>
            <w:r>
              <w:rPr>
                <w:rFonts w:ascii="Times New Roman" w:hAnsi="Times New Roman" w:cs="Times New Roman"/>
                <w:b/>
              </w:rPr>
              <w:t>000,00</w:t>
            </w:r>
            <w:r>
              <w:rPr>
                <w:rFonts w:ascii="Times New Roman" w:hAnsi="Times New Roman" w:cs="Times New Roman"/>
              </w:rPr>
              <w:t xml:space="preserve"> zł brutto,</w:t>
            </w:r>
          </w:p>
          <w:p w:rsidR="009222D9" w:rsidRPr="000B0BFB" w:rsidRDefault="009222D9" w:rsidP="000B0BFB">
            <w:pPr>
              <w:tabs>
                <w:tab w:val="left" w:pos="1134"/>
              </w:tabs>
              <w:autoSpaceDE w:val="0"/>
              <w:autoSpaceDN w:val="0"/>
              <w:adjustRightInd w:val="0"/>
              <w:jc w:val="both"/>
              <w:rPr>
                <w:rFonts w:ascii="Times New Roman" w:eastAsia="Calibri" w:hAnsi="Times New Roman" w:cs="Times New Roman"/>
              </w:rPr>
            </w:pPr>
            <w:r>
              <w:rPr>
                <w:rFonts w:ascii="Times New Roman" w:hAnsi="Times New Roman" w:cs="Times New Roman"/>
              </w:rPr>
              <w:t>wraz z</w:t>
            </w:r>
            <w:r>
              <w:rPr>
                <w:rFonts w:ascii="Times New Roman" w:eastAsia="Calibri" w:hAnsi="Times New Roman" w:cs="Times New Roman"/>
              </w:rPr>
              <w:t xml:space="preserve"> podaniem ich wartości, przedmiotu, dat wykonania i podmiotów, na rzecz których dostawy zostały wykonane – zgodnie z </w:t>
            </w:r>
            <w:r>
              <w:rPr>
                <w:rFonts w:ascii="Times New Roman" w:eastAsia="Calibri" w:hAnsi="Times New Roman" w:cs="Times New Roman"/>
                <w:b/>
              </w:rPr>
              <w:t>Załącznikiem Nr 4</w:t>
            </w:r>
            <w:r>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Borders>
              <w:top w:val="single" w:sz="4" w:space="0" w:color="auto"/>
              <w:left w:val="single" w:sz="4" w:space="0" w:color="auto"/>
              <w:bottom w:val="single" w:sz="4" w:space="0" w:color="auto"/>
              <w:right w:val="single" w:sz="4" w:space="0" w:color="auto"/>
            </w:tcBorders>
            <w:hideMark/>
          </w:tcPr>
          <w:p w:rsidR="009222D9" w:rsidRDefault="009222D9">
            <w:pPr>
              <w:jc w:val="center"/>
              <w:rPr>
                <w:rFonts w:ascii="Times New Roman" w:hAnsi="Times New Roman" w:cs="Times New Roman"/>
                <w:b/>
                <w:color w:val="000000"/>
              </w:rPr>
            </w:pPr>
            <w:r>
              <w:rPr>
                <w:rFonts w:ascii="Times New Roman" w:hAnsi="Times New Roman" w:cs="Times New Roman"/>
                <w:b/>
                <w:color w:val="000000"/>
              </w:rPr>
              <w:lastRenderedPageBreak/>
              <w:t>Oryginał</w:t>
            </w:r>
          </w:p>
        </w:tc>
      </w:tr>
      <w:tr w:rsidR="009222D9" w:rsidTr="009222D9">
        <w:trPr>
          <w:trHeight w:val="624"/>
        </w:trPr>
        <w:tc>
          <w:tcPr>
            <w:tcW w:w="5920" w:type="dxa"/>
            <w:tcBorders>
              <w:top w:val="single" w:sz="4" w:space="0" w:color="auto"/>
              <w:left w:val="single" w:sz="4" w:space="0" w:color="auto"/>
              <w:bottom w:val="single" w:sz="4" w:space="0" w:color="auto"/>
              <w:right w:val="single" w:sz="4" w:space="0" w:color="auto"/>
            </w:tcBorders>
          </w:tcPr>
          <w:p w:rsidR="009222D9" w:rsidRDefault="009222D9">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u w:val="single"/>
                <w:lang w:eastAsia="en-US"/>
              </w:rPr>
              <w:lastRenderedPageBreak/>
              <w:t>Opłacona polisa (wraz z dowodami zapłaty składek)</w:t>
            </w:r>
            <w:r>
              <w:rPr>
                <w:rFonts w:ascii="Times New Roman" w:hAnsi="Times New Roman"/>
                <w:b w:val="0"/>
                <w:sz w:val="22"/>
                <w:szCs w:val="22"/>
                <w:lang w:eastAsia="en-US"/>
              </w:rPr>
              <w:t>, a w przypadku jej braku inny dokument potwierdzający ubezpieczenie od odpowiedzialności cywilnej w zakresie</w:t>
            </w:r>
          </w:p>
          <w:p w:rsidR="009222D9" w:rsidRPr="000B0BFB" w:rsidRDefault="009222D9" w:rsidP="00B02ECB">
            <w:pPr>
              <w:pStyle w:val="Tekstpodstawowy"/>
              <w:spacing w:line="276" w:lineRule="auto"/>
              <w:jc w:val="both"/>
              <w:rPr>
                <w:rFonts w:ascii="Times New Roman" w:hAnsi="Times New Roman"/>
                <w:b w:val="0"/>
                <w:sz w:val="22"/>
                <w:szCs w:val="22"/>
                <w:lang w:eastAsia="en-US"/>
              </w:rPr>
            </w:pPr>
            <w:r>
              <w:rPr>
                <w:rFonts w:ascii="Times New Roman" w:hAnsi="Times New Roman"/>
                <w:b w:val="0"/>
                <w:sz w:val="22"/>
                <w:szCs w:val="22"/>
                <w:lang w:eastAsia="en-US"/>
              </w:rPr>
              <w:t xml:space="preserve"> prowadzonej działalności związanej z przedmiotem zamówienia na kwotę nie mniejszą niż dla:</w:t>
            </w:r>
            <w:r>
              <w:rPr>
                <w:rFonts w:ascii="Times New Roman" w:eastAsia="Tahoma" w:hAnsi="Times New Roman"/>
                <w:b w:val="0"/>
                <w:sz w:val="22"/>
                <w:szCs w:val="22"/>
                <w:lang w:eastAsia="en-US"/>
              </w:rPr>
              <w:t xml:space="preserve"> </w:t>
            </w:r>
            <w:r>
              <w:rPr>
                <w:rFonts w:ascii="Times New Roman" w:eastAsia="Tahoma" w:hAnsi="Times New Roman"/>
                <w:b w:val="0"/>
                <w:color w:val="auto"/>
                <w:sz w:val="22"/>
                <w:szCs w:val="22"/>
                <w:lang w:eastAsia="en-US"/>
              </w:rPr>
              <w:t>Część I –</w:t>
            </w:r>
            <w:r w:rsidRPr="00E1490A">
              <w:rPr>
                <w:rFonts w:ascii="Times New Roman" w:eastAsia="Tahoma" w:hAnsi="Times New Roman"/>
                <w:color w:val="auto"/>
                <w:sz w:val="22"/>
                <w:szCs w:val="22"/>
                <w:lang w:eastAsia="en-US"/>
              </w:rPr>
              <w:t>37</w:t>
            </w:r>
            <w:r>
              <w:rPr>
                <w:rFonts w:ascii="Times New Roman" w:eastAsia="Tahoma" w:hAnsi="Times New Roman"/>
                <w:color w:val="auto"/>
                <w:sz w:val="22"/>
                <w:szCs w:val="22"/>
                <w:lang w:eastAsia="en-US"/>
              </w:rPr>
              <w:t>0 000</w:t>
            </w:r>
            <w:r>
              <w:rPr>
                <w:rFonts w:ascii="Times New Roman" w:hAnsi="Times New Roman"/>
                <w:b w:val="0"/>
                <w:color w:val="auto"/>
                <w:sz w:val="22"/>
                <w:szCs w:val="22"/>
                <w:lang w:eastAsia="en-US"/>
              </w:rPr>
              <w:t xml:space="preserve">zł, </w:t>
            </w:r>
            <w:r>
              <w:rPr>
                <w:rFonts w:ascii="Times New Roman" w:eastAsia="Tahoma" w:hAnsi="Times New Roman"/>
                <w:b w:val="0"/>
                <w:color w:val="auto"/>
                <w:sz w:val="22"/>
                <w:szCs w:val="22"/>
                <w:lang w:eastAsia="en-US"/>
              </w:rPr>
              <w:t>Część II –</w:t>
            </w:r>
            <w:r w:rsidR="00E1490A">
              <w:rPr>
                <w:rFonts w:ascii="Times New Roman" w:eastAsia="Tahoma" w:hAnsi="Times New Roman"/>
                <w:color w:val="auto"/>
                <w:sz w:val="22"/>
                <w:szCs w:val="22"/>
                <w:lang w:eastAsia="en-US"/>
              </w:rPr>
              <w:t>1</w:t>
            </w:r>
            <w:r w:rsidR="00B02ECB">
              <w:rPr>
                <w:rFonts w:ascii="Times New Roman" w:eastAsia="Tahoma" w:hAnsi="Times New Roman"/>
                <w:color w:val="auto"/>
                <w:sz w:val="22"/>
                <w:szCs w:val="22"/>
                <w:lang w:eastAsia="en-US"/>
              </w:rPr>
              <w:t>5</w:t>
            </w:r>
            <w:r>
              <w:rPr>
                <w:rFonts w:ascii="Times New Roman" w:eastAsia="Tahoma" w:hAnsi="Times New Roman"/>
                <w:color w:val="auto"/>
                <w:sz w:val="22"/>
                <w:szCs w:val="22"/>
                <w:lang w:eastAsia="en-US"/>
              </w:rPr>
              <w:t>0</w:t>
            </w:r>
            <w:r>
              <w:rPr>
                <w:rFonts w:ascii="Times New Roman" w:hAnsi="Times New Roman"/>
                <w:color w:val="auto"/>
                <w:sz w:val="22"/>
                <w:szCs w:val="22"/>
                <w:lang w:eastAsia="en-US"/>
              </w:rPr>
              <w:t> 000</w:t>
            </w:r>
            <w:r>
              <w:rPr>
                <w:rFonts w:ascii="Times New Roman" w:hAnsi="Times New Roman"/>
                <w:b w:val="0"/>
                <w:color w:val="auto"/>
                <w:sz w:val="22"/>
                <w:szCs w:val="22"/>
                <w:lang w:eastAsia="en-US"/>
              </w:rPr>
              <w:t xml:space="preserve"> zł. Składając ofertę na dwie części, kwota ubezpieczenia powinna stanowić sumę wartości dla podany</w:t>
            </w:r>
            <w:r>
              <w:rPr>
                <w:rFonts w:ascii="Times New Roman" w:hAnsi="Times New Roman"/>
                <w:b w:val="0"/>
                <w:sz w:val="22"/>
                <w:szCs w:val="22"/>
                <w:lang w:eastAsia="en-US"/>
              </w:rPr>
              <w:t xml:space="preserve">ch części. </w:t>
            </w:r>
          </w:p>
        </w:tc>
        <w:tc>
          <w:tcPr>
            <w:tcW w:w="2801" w:type="dxa"/>
            <w:tcBorders>
              <w:top w:val="single" w:sz="4" w:space="0" w:color="auto"/>
              <w:left w:val="single" w:sz="4" w:space="0" w:color="auto"/>
              <w:bottom w:val="single" w:sz="4" w:space="0" w:color="auto"/>
              <w:right w:val="single" w:sz="4" w:space="0" w:color="auto"/>
            </w:tcBorders>
            <w:hideMark/>
          </w:tcPr>
          <w:p w:rsidR="009222D9" w:rsidRDefault="009222D9">
            <w:pPr>
              <w:jc w:val="both"/>
              <w:rPr>
                <w:rFonts w:ascii="Times New Roman" w:hAnsi="Times New Roman" w:cs="Times New Roman"/>
                <w:b/>
                <w:color w:val="000000"/>
              </w:rPr>
            </w:pPr>
            <w:r>
              <w:rPr>
                <w:rFonts w:ascii="Times New Roman" w:hAnsi="Times New Roman" w:cs="Times New Roman"/>
              </w:rPr>
              <w:t>Kopia poświadczona za zgodność z oryginałem przez Wykonawcę</w:t>
            </w:r>
          </w:p>
        </w:tc>
      </w:tr>
    </w:tbl>
    <w:p w:rsidR="009222D9" w:rsidRDefault="009222D9" w:rsidP="009222D9">
      <w:pPr>
        <w:spacing w:after="0" w:line="240" w:lineRule="auto"/>
        <w:ind w:left="708"/>
        <w:jc w:val="both"/>
        <w:rPr>
          <w:rFonts w:ascii="Times New Roman" w:hAnsi="Times New Roman" w:cs="Times New Roman"/>
          <w:color w:val="000000"/>
        </w:rPr>
      </w:pPr>
    </w:p>
    <w:p w:rsidR="009222D9" w:rsidRDefault="009222D9" w:rsidP="009222D9">
      <w:pPr>
        <w:spacing w:after="0" w:line="240" w:lineRule="auto"/>
        <w:ind w:left="705" w:hanging="705"/>
        <w:jc w:val="both"/>
        <w:rPr>
          <w:rFonts w:ascii="Times New Roman" w:hAnsi="Times New Roman" w:cs="Times New Roman"/>
          <w:color w:val="000000"/>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color w:val="000000"/>
        </w:rPr>
        <w:t>Pozostałe dokumenty, niezbędne do przeprowadzenia postępowania, które Wykonawca składa w postępowaniu wraz z ofertą.</w:t>
      </w:r>
    </w:p>
    <w:p w:rsidR="009222D9" w:rsidRDefault="009222D9" w:rsidP="009222D9">
      <w:pPr>
        <w:spacing w:after="0" w:line="240" w:lineRule="auto"/>
        <w:ind w:left="567" w:hanging="207"/>
        <w:jc w:val="both"/>
        <w:rPr>
          <w:rFonts w:ascii="Times New Roman" w:hAnsi="Times New Roman" w:cs="Times New Roman"/>
          <w:color w:val="000000"/>
        </w:rPr>
      </w:pPr>
    </w:p>
    <w:tbl>
      <w:tblPr>
        <w:tblW w:w="0" w:type="auto"/>
        <w:tblInd w:w="567" w:type="dxa"/>
        <w:tblLook w:val="04A0"/>
      </w:tblPr>
      <w:tblGrid>
        <w:gridCol w:w="6062"/>
        <w:gridCol w:w="2659"/>
      </w:tblGrid>
      <w:tr w:rsidR="009222D9" w:rsidTr="009222D9">
        <w:trPr>
          <w:trHeight w:val="850"/>
        </w:trPr>
        <w:tc>
          <w:tcPr>
            <w:tcW w:w="6062" w:type="dxa"/>
            <w:tcBorders>
              <w:top w:val="single" w:sz="4" w:space="0" w:color="auto"/>
              <w:left w:val="single" w:sz="4" w:space="0" w:color="auto"/>
              <w:bottom w:val="single" w:sz="4" w:space="0" w:color="auto"/>
              <w:right w:val="single" w:sz="4" w:space="0" w:color="auto"/>
            </w:tcBorders>
            <w:hideMark/>
          </w:tcPr>
          <w:p w:rsidR="009222D9" w:rsidRDefault="009222D9">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Borders>
              <w:top w:val="single" w:sz="4" w:space="0" w:color="auto"/>
              <w:left w:val="single" w:sz="4" w:space="0" w:color="auto"/>
              <w:bottom w:val="single" w:sz="4" w:space="0" w:color="auto"/>
              <w:right w:val="single" w:sz="4" w:space="0" w:color="auto"/>
            </w:tcBorders>
            <w:hideMark/>
          </w:tcPr>
          <w:p w:rsidR="009222D9" w:rsidRDefault="009222D9">
            <w:pPr>
              <w:jc w:val="center"/>
              <w:rPr>
                <w:rFonts w:ascii="Times New Roman" w:hAnsi="Times New Roman" w:cs="Times New Roman"/>
                <w:b/>
                <w:color w:val="000000"/>
              </w:rPr>
            </w:pPr>
            <w:r>
              <w:rPr>
                <w:rFonts w:ascii="Times New Roman" w:hAnsi="Times New Roman" w:cs="Times New Roman"/>
                <w:b/>
                <w:color w:val="000000"/>
              </w:rPr>
              <w:t>Forma</w:t>
            </w:r>
          </w:p>
        </w:tc>
      </w:tr>
      <w:tr w:rsidR="009222D9" w:rsidTr="009222D9">
        <w:trPr>
          <w:trHeight w:val="850"/>
        </w:trPr>
        <w:tc>
          <w:tcPr>
            <w:tcW w:w="6062" w:type="dxa"/>
            <w:tcBorders>
              <w:top w:val="single" w:sz="4" w:space="0" w:color="auto"/>
              <w:left w:val="single" w:sz="4" w:space="0" w:color="auto"/>
              <w:bottom w:val="single" w:sz="4" w:space="0" w:color="auto"/>
              <w:right w:val="single" w:sz="4" w:space="0" w:color="auto"/>
            </w:tcBorders>
            <w:hideMark/>
          </w:tcPr>
          <w:p w:rsidR="009222D9" w:rsidRDefault="009222D9">
            <w:pPr>
              <w:jc w:val="both"/>
              <w:rPr>
                <w:rFonts w:ascii="Times New Roman" w:hAnsi="Times New Roman" w:cs="Times New Roman"/>
                <w:color w:val="000000"/>
              </w:rPr>
            </w:pPr>
            <w:r>
              <w:rPr>
                <w:rFonts w:ascii="Times New Roman" w:hAnsi="Times New Roman" w:cs="Times New Roman"/>
                <w:color w:val="000000"/>
              </w:rPr>
              <w:t xml:space="preserve">Pełnomocnictwo – </w:t>
            </w:r>
            <w:r>
              <w:rPr>
                <w:rFonts w:ascii="Times New Roman" w:eastAsia="Calibri" w:hAnsi="Times New Roman" w:cs="Times New Roman"/>
              </w:rPr>
              <w:t>jeżeli Wykonawca ustanawia pełnomocnika do podpisania oferty i dokumentów w ofercie</w:t>
            </w:r>
            <w:r>
              <w:rPr>
                <w:rFonts w:ascii="Times New Roman" w:hAnsi="Times New Roman" w:cs="Times New Roman"/>
                <w:color w:val="000000"/>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9222D9" w:rsidRDefault="009222D9">
            <w:pPr>
              <w:jc w:val="center"/>
              <w:rPr>
                <w:rFonts w:ascii="Times New Roman" w:hAnsi="Times New Roman" w:cs="Times New Roman"/>
                <w:b/>
                <w:color w:val="000000"/>
              </w:rPr>
            </w:pPr>
            <w:r>
              <w:rPr>
                <w:rFonts w:ascii="Times New Roman" w:hAnsi="Times New Roman" w:cs="Times New Roman"/>
                <w:b/>
                <w:color w:val="000000"/>
              </w:rPr>
              <w:t>Oryginał lub kopia poświadczona notarialnie</w:t>
            </w:r>
          </w:p>
        </w:tc>
      </w:tr>
      <w:tr w:rsidR="00E1490A" w:rsidTr="009222D9">
        <w:trPr>
          <w:trHeight w:val="850"/>
        </w:trPr>
        <w:tc>
          <w:tcPr>
            <w:tcW w:w="6062" w:type="dxa"/>
            <w:tcBorders>
              <w:top w:val="single" w:sz="4" w:space="0" w:color="auto"/>
              <w:left w:val="single" w:sz="4" w:space="0" w:color="auto"/>
              <w:bottom w:val="single" w:sz="4" w:space="0" w:color="auto"/>
              <w:right w:val="single" w:sz="4" w:space="0" w:color="auto"/>
            </w:tcBorders>
            <w:hideMark/>
          </w:tcPr>
          <w:p w:rsidR="00E1490A" w:rsidRDefault="00E1490A">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sidRPr="008918CB">
              <w:rPr>
                <w:rFonts w:ascii="Times New Roman" w:hAnsi="Times New Roman"/>
                <w:color w:val="000000"/>
              </w:rPr>
              <w:t xml:space="preserve">Wzór oświadczenia stanowi </w:t>
            </w:r>
            <w:r w:rsidRPr="008918CB">
              <w:rPr>
                <w:rFonts w:ascii="Times New Roman" w:hAnsi="Times New Roman"/>
              </w:rPr>
              <w:t>załącznik</w:t>
            </w:r>
            <w:r>
              <w:rPr>
                <w:rFonts w:ascii="Times New Roman" w:hAnsi="Times New Roman"/>
              </w:rPr>
              <w:t xml:space="preserve"> </w:t>
            </w:r>
            <w:r w:rsidRPr="006A75F9">
              <w:rPr>
                <w:rFonts w:ascii="Times New Roman" w:hAnsi="Times New Roman"/>
              </w:rPr>
              <w:t>Nr 7</w:t>
            </w:r>
            <w:r>
              <w:rPr>
                <w:rFonts w:ascii="Times New Roman" w:hAnsi="Times New Roman"/>
              </w:rPr>
              <w:t xml:space="preserve"> do SIWZ</w:t>
            </w:r>
          </w:p>
        </w:tc>
        <w:tc>
          <w:tcPr>
            <w:tcW w:w="2659" w:type="dxa"/>
            <w:tcBorders>
              <w:top w:val="single" w:sz="4" w:space="0" w:color="auto"/>
              <w:left w:val="single" w:sz="4" w:space="0" w:color="auto"/>
              <w:bottom w:val="single" w:sz="4" w:space="0" w:color="auto"/>
              <w:right w:val="single" w:sz="4" w:space="0" w:color="auto"/>
            </w:tcBorders>
            <w:hideMark/>
          </w:tcPr>
          <w:p w:rsidR="00E1490A" w:rsidRDefault="00E1490A">
            <w:pPr>
              <w:jc w:val="center"/>
              <w:rPr>
                <w:rFonts w:ascii="Times New Roman" w:hAnsi="Times New Roman" w:cs="Times New Roman"/>
                <w:b/>
                <w:color w:val="000000"/>
              </w:rPr>
            </w:pPr>
            <w:r>
              <w:rPr>
                <w:rFonts w:ascii="Times New Roman" w:hAnsi="Times New Roman" w:cs="Times New Roman"/>
                <w:b/>
                <w:color w:val="000000"/>
              </w:rPr>
              <w:t>Oryginał</w:t>
            </w:r>
          </w:p>
        </w:tc>
      </w:tr>
    </w:tbl>
    <w:p w:rsidR="009222D9" w:rsidRDefault="009222D9" w:rsidP="009222D9">
      <w:pPr>
        <w:spacing w:after="0" w:line="240" w:lineRule="auto"/>
        <w:ind w:left="567" w:hanging="207"/>
        <w:jc w:val="both"/>
        <w:rPr>
          <w:rFonts w:ascii="Times New Roman" w:hAnsi="Times New Roman" w:cs="Times New Roman"/>
          <w:b/>
          <w:color w:val="000000"/>
        </w:rPr>
      </w:pPr>
    </w:p>
    <w:p w:rsidR="009222D9" w:rsidRDefault="009222D9" w:rsidP="009222D9">
      <w:pPr>
        <w:pStyle w:val="Bezodstpw"/>
        <w:jc w:val="both"/>
        <w:rPr>
          <w:sz w:val="22"/>
          <w:szCs w:val="22"/>
        </w:rPr>
      </w:pPr>
      <w:r>
        <w:rPr>
          <w:b/>
          <w:sz w:val="22"/>
          <w:szCs w:val="22"/>
        </w:rPr>
        <w:lastRenderedPageBreak/>
        <w:t>6.</w:t>
      </w:r>
      <w:r>
        <w:rPr>
          <w:b/>
          <w:sz w:val="22"/>
          <w:szCs w:val="22"/>
        </w:rPr>
        <w:tab/>
      </w:r>
      <w:r>
        <w:rPr>
          <w:sz w:val="22"/>
          <w:szCs w:val="22"/>
        </w:rPr>
        <w:t>Powoływanie się na zasoby podmiotów trzecich</w:t>
      </w:r>
    </w:p>
    <w:p w:rsidR="009222D9" w:rsidRDefault="009222D9" w:rsidP="009222D9">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9222D9" w:rsidRDefault="009222D9" w:rsidP="009222D9">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222D9" w:rsidRDefault="009222D9" w:rsidP="009222D9">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żąda dokumentu określającego w szczególności:</w:t>
      </w:r>
    </w:p>
    <w:p w:rsidR="009222D9" w:rsidRDefault="009222D9" w:rsidP="009222D9">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dostępnych Wykonawcy zasobów innego podmiotu,</w:t>
      </w:r>
    </w:p>
    <w:p w:rsidR="009222D9" w:rsidRDefault="009222D9" w:rsidP="009222D9">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Sposób wykorzystania zasobów innego podmiotu, przez Wykonawcę, przy wykonaniu zamówienia,</w:t>
      </w:r>
    </w:p>
    <w:p w:rsidR="009222D9" w:rsidRDefault="009222D9" w:rsidP="009222D9">
      <w:pPr>
        <w:numPr>
          <w:ilvl w:val="1"/>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Zakres i okres udziału innego podmiotu przy wykonywaniu zamówienia,</w:t>
      </w:r>
    </w:p>
    <w:p w:rsidR="009222D9" w:rsidRDefault="009222D9" w:rsidP="009222D9">
      <w:pPr>
        <w:numPr>
          <w:ilvl w:val="1"/>
          <w:numId w:val="16"/>
        </w:numPr>
        <w:spacing w:after="0" w:line="240" w:lineRule="auto"/>
        <w:jc w:val="both"/>
        <w:rPr>
          <w:rFonts w:ascii="Times New Roman" w:hAnsi="Times New Roman" w:cs="Times New Roman"/>
        </w:rPr>
      </w:pPr>
      <w:r>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9222D9" w:rsidRDefault="009222D9" w:rsidP="009222D9">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9222D9" w:rsidRDefault="009222D9" w:rsidP="009222D9">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rsidR="009222D9" w:rsidRDefault="009222D9" w:rsidP="009222D9">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9222D9" w:rsidRDefault="009222D9" w:rsidP="009222D9">
      <w:pPr>
        <w:numPr>
          <w:ilvl w:val="0"/>
          <w:numId w:val="16"/>
        </w:numPr>
        <w:spacing w:after="0" w:line="240" w:lineRule="auto"/>
        <w:jc w:val="both"/>
        <w:rPr>
          <w:rFonts w:ascii="Times New Roman" w:hAnsi="Times New Roman" w:cs="Times New Roman"/>
          <w:color w:val="000000"/>
        </w:rPr>
      </w:pPr>
      <w:r>
        <w:rPr>
          <w:rFonts w:ascii="Times New Roman" w:hAnsi="Times New Roman" w:cs="Times New Roman"/>
          <w:color w:val="000000"/>
        </w:rPr>
        <w:t>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rsidR="009222D9" w:rsidRDefault="009222D9" w:rsidP="009222D9">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Zastąpił ten podmiot innym podmiotem lub podmiotami lub</w:t>
      </w:r>
    </w:p>
    <w:p w:rsidR="009222D9" w:rsidRDefault="009222D9" w:rsidP="009222D9">
      <w:pPr>
        <w:numPr>
          <w:ilvl w:val="0"/>
          <w:numId w:val="18"/>
        </w:numPr>
        <w:spacing w:after="0" w:line="240" w:lineRule="auto"/>
        <w:jc w:val="both"/>
        <w:rPr>
          <w:rFonts w:ascii="Times New Roman" w:hAnsi="Times New Roman" w:cs="Times New Roman"/>
          <w:color w:val="000000"/>
        </w:rPr>
      </w:pPr>
      <w:r>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9222D9" w:rsidRDefault="009222D9" w:rsidP="009222D9">
      <w:pPr>
        <w:numPr>
          <w:ilvl w:val="0"/>
          <w:numId w:val="16"/>
        </w:numPr>
        <w:spacing w:after="0" w:line="240" w:lineRule="auto"/>
        <w:jc w:val="both"/>
        <w:rPr>
          <w:rFonts w:ascii="Times New Roman" w:hAnsi="Times New Roman" w:cs="Times New Roman"/>
        </w:rPr>
      </w:pPr>
      <w:r>
        <w:rPr>
          <w:rFonts w:ascii="Times New Roman" w:hAnsi="Times New Roman" w:cs="Times New Roman"/>
          <w:color w:val="000000"/>
        </w:rPr>
        <w:t xml:space="preserve">Jeżeli Wykonawca polega na zasobach innych podmiotów na zasadach określonych w pkt. 1 Zamawiający wymaga od Wykonawcy przedstawienia na wezwanie w odniesieniu do tych podmiotów dokumentów o których mowa </w:t>
      </w:r>
      <w:r>
        <w:rPr>
          <w:rFonts w:ascii="Times New Roman" w:hAnsi="Times New Roman" w:cs="Times New Roman"/>
        </w:rPr>
        <w:t>w rozdziale VIII ust. 3.</w:t>
      </w:r>
    </w:p>
    <w:p w:rsidR="009222D9" w:rsidRDefault="009222D9" w:rsidP="009222D9">
      <w:pPr>
        <w:spacing w:after="0" w:line="240" w:lineRule="auto"/>
        <w:ind w:left="397" w:hanging="397"/>
        <w:jc w:val="both"/>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Pr>
          <w:rFonts w:ascii="Times New Roman" w:hAnsi="Times New Roman" w:cs="Times New Roman"/>
        </w:rPr>
        <w:t xml:space="preserve">W przypadku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9222D9" w:rsidRDefault="009222D9" w:rsidP="009222D9">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p>
    <w:p w:rsidR="009222D9" w:rsidRDefault="009222D9" w:rsidP="009222D9">
      <w:pPr>
        <w:spacing w:after="0" w:line="240" w:lineRule="auto"/>
        <w:ind w:left="709" w:hanging="12"/>
        <w:jc w:val="both"/>
        <w:rPr>
          <w:rFonts w:ascii="Times New Roman" w:hAnsi="Times New Roman" w:cs="Times New Roman"/>
        </w:rPr>
      </w:pP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9222D9" w:rsidRDefault="009222D9" w:rsidP="009222D9">
      <w:pPr>
        <w:spacing w:after="0" w:line="240" w:lineRule="auto"/>
        <w:ind w:left="709" w:hanging="283"/>
        <w:jc w:val="both"/>
        <w:rPr>
          <w:rFonts w:ascii="Times New Roman" w:hAnsi="Times New Roman" w:cs="Times New Roman"/>
        </w:rPr>
      </w:pPr>
      <w:r>
        <w:rPr>
          <w:rFonts w:ascii="Times New Roman" w:hAnsi="Times New Roman" w:cs="Times New Roman"/>
        </w:rPr>
        <w:lastRenderedPageBreak/>
        <w:t>2) W przypadku składania ofert przez podmioty występujące wspólnie, warunki podmiotowe  podlegają sumowaniu.</w:t>
      </w:r>
    </w:p>
    <w:p w:rsidR="00502CFA" w:rsidRPr="000B0BFB" w:rsidRDefault="009222D9" w:rsidP="000B0BFB">
      <w:pPr>
        <w:spacing w:after="0" w:line="240" w:lineRule="auto"/>
        <w:ind w:left="709" w:hanging="312"/>
        <w:jc w:val="both"/>
        <w:rPr>
          <w:rFonts w:ascii="Times New Roman" w:hAnsi="Times New Roman" w:cs="Times New Roman"/>
        </w:rPr>
      </w:pPr>
      <w:r>
        <w:rPr>
          <w:rFonts w:ascii="Times New Roman" w:hAnsi="Times New Roman" w:cs="Times New Roman"/>
        </w:rPr>
        <w:t>3) W celu wykazania braku podstaw do wykluczenia z postępowania o udzielenie zamówienia na podstawie art. 24 ust. 1 i ust. 5 ustawy wymagane jest załączenie do oferty dokumentów oddzielnie dla każdego podmiotu występującego wspólnie.</w:t>
      </w:r>
    </w:p>
    <w:p w:rsidR="009222D9" w:rsidRDefault="009222D9" w:rsidP="009222D9">
      <w:pPr>
        <w:spacing w:after="0" w:line="240" w:lineRule="auto"/>
        <w:jc w:val="both"/>
        <w:rPr>
          <w:rFonts w:ascii="Times New Roman" w:hAnsi="Times New Roman" w:cs="Times New Roman"/>
          <w:color w:val="000000"/>
        </w:rPr>
      </w:pPr>
      <w:r>
        <w:rPr>
          <w:rFonts w:ascii="Times New Roman" w:hAnsi="Times New Roman" w:cs="Times New Roman"/>
          <w:b/>
        </w:rPr>
        <w:t>8.</w:t>
      </w:r>
      <w:r>
        <w:rPr>
          <w:rFonts w:ascii="Times New Roman" w:hAnsi="Times New Roman" w:cs="Times New Roman"/>
        </w:rPr>
        <w:tab/>
      </w:r>
      <w:r>
        <w:rPr>
          <w:rFonts w:ascii="Times New Roman" w:hAnsi="Times New Roman" w:cs="Times New Roman"/>
          <w:color w:val="000000"/>
        </w:rPr>
        <w:t>Dostępność dokumentów</w:t>
      </w:r>
    </w:p>
    <w:p w:rsidR="009222D9" w:rsidRDefault="009222D9" w:rsidP="009222D9">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jeżeli Zamawiający posiada oświadczenia lub dokumenty dotyczące tego Wykonawcy lub może je uzyskać za pomocą bezpłatnych i ogólnodostępnych baz danych, w szczególności rejestrów publicznych w rozumieniu ustawy z dnia 17 lutego 2005r. </w:t>
      </w:r>
      <w:r>
        <w:rPr>
          <w:rFonts w:ascii="Times New Roman" w:hAnsi="Times New Roman" w:cs="Times New Roman"/>
        </w:rPr>
        <w:t>o informatyzacji działalności podmiotów realizujących zadania publiczne (Dz. U. z 2017r. poz. 570).</w:t>
      </w:r>
    </w:p>
    <w:p w:rsidR="009222D9" w:rsidRPr="00E1490A" w:rsidRDefault="009222D9" w:rsidP="00E1490A">
      <w:pPr>
        <w:numPr>
          <w:ilvl w:val="0"/>
          <w:numId w:val="20"/>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W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w:t>
      </w:r>
    </w:p>
    <w:p w:rsidR="009222D9" w:rsidRDefault="009222D9" w:rsidP="009222D9">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Pr>
          <w:rFonts w:ascii="Times New Roman" w:eastAsiaTheme="minorHAnsi" w:hAnsi="Times New Roman"/>
          <w:b w:val="0"/>
          <w:bCs w:val="0"/>
          <w:color w:val="auto"/>
          <w:sz w:val="22"/>
          <w:szCs w:val="22"/>
          <w:lang w:eastAsia="en-US"/>
        </w:rPr>
        <w:tab/>
      </w:r>
      <w:r>
        <w:rPr>
          <w:rFonts w:ascii="Times New Roman" w:hAnsi="Times New Roman"/>
          <w:b w:val="0"/>
          <w:sz w:val="22"/>
          <w:szCs w:val="22"/>
        </w:rPr>
        <w:t>Forma dokumentów</w:t>
      </w:r>
    </w:p>
    <w:p w:rsidR="009222D9" w:rsidRDefault="009222D9" w:rsidP="009222D9">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składane są w oryginale;</w:t>
      </w:r>
    </w:p>
    <w:p w:rsidR="009222D9" w:rsidRDefault="009222D9" w:rsidP="009222D9">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 xml:space="preserve">Dokumenty inne niż oświadczenia, o których mowa w </w:t>
      </w:r>
      <w:r>
        <w:rPr>
          <w:rFonts w:ascii="Times New Roman" w:hAnsi="Times New Roman" w:cs="Times New Roman"/>
        </w:rPr>
        <w:t>rozdziale VIII,</w:t>
      </w:r>
      <w:r>
        <w:rPr>
          <w:rFonts w:ascii="Times New Roman" w:hAnsi="Times New Roman" w:cs="Times New Roman"/>
          <w:color w:val="000000"/>
        </w:rPr>
        <w:t xml:space="preserve"> składane są w oryginale lub kopii poświadczonej za zgodność z oryginałem;</w:t>
      </w:r>
    </w:p>
    <w:p w:rsidR="009222D9" w:rsidRDefault="009222D9" w:rsidP="009222D9">
      <w:pPr>
        <w:numPr>
          <w:ilvl w:val="0"/>
          <w:numId w:val="22"/>
        </w:numPr>
        <w:spacing w:after="0" w:line="240" w:lineRule="auto"/>
        <w:ind w:left="709" w:hanging="283"/>
        <w:jc w:val="both"/>
        <w:rPr>
          <w:rFonts w:ascii="Times New Roman" w:hAnsi="Times New Roman" w:cs="Times New Roman"/>
          <w:color w:val="000000"/>
        </w:rPr>
      </w:pPr>
      <w:r>
        <w:rPr>
          <w:rFonts w:ascii="Times New Roman" w:hAnsi="Times New Roman" w:cs="Times New Roman"/>
          <w:color w:val="000000"/>
        </w:rPr>
        <w:t>Poświadczenia za zgodność z oryginałem dokonuje odpowiednio Wykonawca, podmiot        na którego zdolności lub sytuacji polega Wykonawca lub Wykonawcy wspólnie ubiegający się o udzielenie zamówienia publicznego, w zakresie dokumentów, które każdego z nich dotyczą.</w:t>
      </w:r>
    </w:p>
    <w:p w:rsidR="009222D9" w:rsidRDefault="009222D9" w:rsidP="009222D9">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Pr>
          <w:rFonts w:ascii="Times New Roman" w:hAnsi="Times New Roman" w:cs="Times New Roman"/>
          <w:color w:val="000000"/>
        </w:rPr>
        <w:tab/>
      </w:r>
      <w:r>
        <w:rPr>
          <w:rFonts w:ascii="Times New Roman" w:hAnsi="Times New Roman" w:cs="Times New Roman"/>
          <w:color w:val="000000"/>
        </w:rPr>
        <w:tab/>
        <w:t>Zamawiający wymaga, aby dokumenty sporządzone w języku obcym były składane wraz              z tłumaczeniem na język polski. W przypadku, o którym mowa  w ust. 6, Zamawiający może żądać od Wykonawcy przedstawienia tłumaczenia na język polski wskazanych przez Wykonawcę i pobranych samodzielnie przez Zamawiającego dokumentów.</w:t>
      </w:r>
    </w:p>
    <w:p w:rsidR="009222D9" w:rsidRDefault="009222D9" w:rsidP="009222D9">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11.</w:t>
      </w:r>
      <w:r>
        <w:rPr>
          <w:rFonts w:ascii="Times New Roman" w:hAnsi="Times New Roman" w:cs="Times New Roman"/>
          <w:color w:val="000000"/>
        </w:rPr>
        <w:tab/>
      </w:r>
      <w:r>
        <w:rPr>
          <w:rFonts w:ascii="Times New Roman" w:hAnsi="Times New Roman" w:cs="Times New Roman"/>
          <w:color w:val="000000"/>
        </w:rPr>
        <w:tab/>
        <w:t xml:space="preserve">Jeżeli Wykonawca, nie złożył oświadczenia, o którym mowa </w:t>
      </w:r>
      <w:r>
        <w:rPr>
          <w:rFonts w:ascii="Times New Roman" w:hAnsi="Times New Roman" w:cs="Times New Roman"/>
        </w:rPr>
        <w:t>w rozdziale VIII</w:t>
      </w:r>
      <w:r>
        <w:rPr>
          <w:rFonts w:ascii="Times New Roman" w:hAnsi="Times New Roman" w:cs="Times New Roman"/>
          <w:color w:val="000000"/>
        </w:rPr>
        <w:t xml:space="preserve">, oświadczeń lub dokumentów potwierdzających okoliczności, o których mowa w art. 25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9222D9" w:rsidRDefault="009222D9" w:rsidP="009222D9">
      <w:pPr>
        <w:spacing w:after="0" w:line="240" w:lineRule="auto"/>
        <w:ind w:left="540" w:hanging="540"/>
        <w:jc w:val="both"/>
        <w:rPr>
          <w:rFonts w:ascii="Times New Roman" w:hAnsi="Times New Roman" w:cs="Times New Roman"/>
          <w:color w:val="000000"/>
        </w:rPr>
      </w:pPr>
      <w:r>
        <w:rPr>
          <w:rFonts w:ascii="Times New Roman" w:hAnsi="Times New Roman" w:cs="Times New Roman"/>
          <w:b/>
          <w:color w:val="000000"/>
        </w:rPr>
        <w:t>12.</w:t>
      </w:r>
      <w:r>
        <w:rPr>
          <w:rFonts w:ascii="Times New Roman" w:hAnsi="Times New Roman" w:cs="Times New Roman"/>
          <w:color w:val="000000"/>
        </w:rPr>
        <w:tab/>
        <w:t xml:space="preserve">W sprawach nieuregulowanych postanowieniami niniejszego rozdziału, zastosowanie znajdą przepisy Rozporządzenia Ministra Rozwoju z dnia 26 lipca 2016r. </w:t>
      </w:r>
      <w:r w:rsidR="00E1490A">
        <w:rPr>
          <w:rFonts w:ascii="Times New Roman" w:hAnsi="Times New Roman" w:cs="Times New Roman"/>
          <w:color w:val="000000"/>
        </w:rPr>
        <w:t xml:space="preserve">z </w:t>
      </w:r>
      <w:proofErr w:type="spellStart"/>
      <w:r w:rsidR="00E1490A">
        <w:rPr>
          <w:rFonts w:ascii="Times New Roman" w:hAnsi="Times New Roman" w:cs="Times New Roman"/>
          <w:color w:val="000000"/>
        </w:rPr>
        <w:t>późn</w:t>
      </w:r>
      <w:proofErr w:type="spellEnd"/>
      <w:r w:rsidR="00E1490A">
        <w:rPr>
          <w:rFonts w:ascii="Times New Roman" w:hAnsi="Times New Roman" w:cs="Times New Roman"/>
          <w:color w:val="000000"/>
        </w:rPr>
        <w:t xml:space="preserve">. zm. </w:t>
      </w:r>
      <w:r>
        <w:rPr>
          <w:rFonts w:ascii="Times New Roman" w:hAnsi="Times New Roman" w:cs="Times New Roman"/>
          <w:color w:val="000000"/>
        </w:rPr>
        <w:t xml:space="preserve">w sprawie rodzajów dokumentów, jakich może żądać Zamawiający od Wykonawcy w postępowaniu </w:t>
      </w:r>
      <w:r w:rsidR="00E1490A">
        <w:rPr>
          <w:rFonts w:ascii="Times New Roman" w:hAnsi="Times New Roman" w:cs="Times New Roman"/>
          <w:color w:val="000000"/>
        </w:rPr>
        <w:t xml:space="preserve">        </w:t>
      </w:r>
      <w:r>
        <w:rPr>
          <w:rFonts w:ascii="Times New Roman" w:hAnsi="Times New Roman" w:cs="Times New Roman"/>
          <w:color w:val="000000"/>
        </w:rPr>
        <w:t>o udzielenie zamówienia.</w:t>
      </w:r>
    </w:p>
    <w:p w:rsidR="009222D9" w:rsidRDefault="009222D9" w:rsidP="009222D9">
      <w:pPr>
        <w:pStyle w:val="pkt"/>
        <w:tabs>
          <w:tab w:val="num" w:pos="540"/>
        </w:tabs>
        <w:spacing w:before="0" w:after="0"/>
        <w:ind w:left="540" w:hanging="540"/>
        <w:rPr>
          <w:sz w:val="22"/>
          <w:szCs w:val="22"/>
        </w:rPr>
      </w:pPr>
    </w:p>
    <w:p w:rsidR="009222D9" w:rsidRDefault="009222D9" w:rsidP="009222D9">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9222D9" w:rsidRDefault="009222D9" w:rsidP="009222D9">
      <w:pPr>
        <w:spacing w:after="0" w:line="240" w:lineRule="auto"/>
        <w:rPr>
          <w:rFonts w:ascii="Times New Roman" w:hAnsi="Times New Roman" w:cs="Times New Roman"/>
        </w:rPr>
      </w:pPr>
    </w:p>
    <w:p w:rsidR="00E1490A" w:rsidRPr="00E910B2" w:rsidRDefault="00E1490A" w:rsidP="00E1490A">
      <w:pPr>
        <w:pStyle w:val="Akapitzlist"/>
        <w:numPr>
          <w:ilvl w:val="3"/>
          <w:numId w:val="24"/>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z oryginałem przez umocowanego przedstawiciela Wykonawcy. Tym samym składanie oferty    </w:t>
      </w:r>
      <w:r>
        <w:rPr>
          <w:bCs/>
          <w:sz w:val="22"/>
          <w:szCs w:val="22"/>
        </w:rPr>
        <w:lastRenderedPageBreak/>
        <w:t>i dokumentów w tym uzupełnianych w trybie art. 26 ust. 3 i 3a za pośrednictwem faksu              i e-maila uznaje się za nieskuteczne jeżeli w wyznaczonym terminie nie wpłyną dokumenty      w formie pisemnej.</w:t>
      </w:r>
    </w:p>
    <w:p w:rsidR="009222D9" w:rsidRDefault="009222D9" w:rsidP="009222D9">
      <w:pPr>
        <w:pStyle w:val="Akapitzlist"/>
        <w:numPr>
          <w:ilvl w:val="3"/>
          <w:numId w:val="24"/>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9222D9" w:rsidRDefault="009222D9" w:rsidP="009222D9">
      <w:pPr>
        <w:pStyle w:val="Akapitzlist"/>
        <w:numPr>
          <w:ilvl w:val="3"/>
          <w:numId w:val="24"/>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9222D9" w:rsidRDefault="009222D9" w:rsidP="009222D9">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niezwłocznie udzieli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9222D9" w:rsidRDefault="009222D9" w:rsidP="009222D9">
      <w:pPr>
        <w:pStyle w:val="Akapitzlist"/>
        <w:numPr>
          <w:ilvl w:val="3"/>
          <w:numId w:val="24"/>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9222D9" w:rsidRDefault="009222D9" w:rsidP="009222D9">
      <w:pPr>
        <w:pStyle w:val="Akapitzlist"/>
        <w:numPr>
          <w:ilvl w:val="3"/>
          <w:numId w:val="24"/>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9222D9" w:rsidRDefault="009222D9" w:rsidP="009222D9">
      <w:pPr>
        <w:pStyle w:val="Akapitzlist"/>
        <w:numPr>
          <w:ilvl w:val="3"/>
          <w:numId w:val="24"/>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9222D9" w:rsidRDefault="009222D9" w:rsidP="009222D9">
      <w:pPr>
        <w:pStyle w:val="Akapitzlist"/>
        <w:numPr>
          <w:ilvl w:val="3"/>
          <w:numId w:val="24"/>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9222D9" w:rsidRDefault="009222D9" w:rsidP="009222D9">
      <w:pPr>
        <w:pStyle w:val="Akapitzlist"/>
        <w:numPr>
          <w:ilvl w:val="3"/>
          <w:numId w:val="24"/>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9222D9" w:rsidRDefault="009222D9" w:rsidP="009222D9">
      <w:pPr>
        <w:pStyle w:val="Akapitzlist"/>
        <w:numPr>
          <w:ilvl w:val="3"/>
          <w:numId w:val="24"/>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9222D9" w:rsidRDefault="009222D9" w:rsidP="009222D9">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 xml:space="preserve">W sprawach formalnych i merytorycznych (odnoszących się do treści SIWZ oraz przedmiotu zamówienia) – Edyta </w:t>
      </w:r>
      <w:proofErr w:type="spellStart"/>
      <w:r>
        <w:rPr>
          <w:rFonts w:ascii="Times New Roman" w:hAnsi="Times New Roman"/>
          <w:b w:val="0"/>
          <w:color w:val="auto"/>
          <w:szCs w:val="22"/>
        </w:rPr>
        <w:t>Susło</w:t>
      </w:r>
      <w:proofErr w:type="spellEnd"/>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9222D9" w:rsidRDefault="009222D9" w:rsidP="009222D9">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9222D9" w:rsidRDefault="009222D9" w:rsidP="009222D9">
      <w:pPr>
        <w:spacing w:after="0" w:line="240" w:lineRule="auto"/>
        <w:ind w:left="540" w:right="22"/>
        <w:jc w:val="both"/>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0B0BFB" w:rsidRDefault="000B0BFB" w:rsidP="009222D9">
      <w:pPr>
        <w:spacing w:after="0" w:line="240" w:lineRule="auto"/>
        <w:ind w:left="540" w:right="22"/>
        <w:jc w:val="both"/>
        <w:rPr>
          <w:rFonts w:ascii="Times New Roman" w:hAnsi="Times New Roman" w:cs="Times New Roman"/>
          <w:b/>
          <w:bCs/>
          <w:u w:val="single"/>
        </w:rPr>
      </w:pPr>
    </w:p>
    <w:p w:rsidR="009222D9" w:rsidRDefault="009222D9" w:rsidP="009222D9">
      <w:pPr>
        <w:spacing w:after="0" w:line="240" w:lineRule="auto"/>
        <w:ind w:left="540" w:right="22"/>
        <w:jc w:val="both"/>
        <w:rPr>
          <w:rFonts w:ascii="Times New Roman" w:hAnsi="Times New Roman" w:cs="Times New Roman"/>
          <w:b/>
          <w:bCs/>
        </w:rPr>
      </w:pPr>
    </w:p>
    <w:p w:rsidR="009222D9" w:rsidRDefault="009222D9" w:rsidP="009222D9">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9222D9" w:rsidRDefault="009222D9" w:rsidP="009222D9">
      <w:pPr>
        <w:pStyle w:val="ZnakZnak1"/>
        <w:ind w:left="540" w:hanging="540"/>
        <w:rPr>
          <w:rFonts w:ascii="Times New Roman" w:hAnsi="Times New Roman" w:cs="Times New Roman"/>
          <w:b/>
          <w:bCs/>
          <w:color w:val="FF0000"/>
          <w:sz w:val="22"/>
          <w:szCs w:val="22"/>
        </w:rPr>
      </w:pPr>
    </w:p>
    <w:p w:rsidR="009222D9" w:rsidRDefault="009222D9" w:rsidP="009222D9">
      <w:pPr>
        <w:pStyle w:val="ZnakZnak1"/>
        <w:tabs>
          <w:tab w:val="num" w:pos="3600"/>
        </w:tabs>
        <w:ind w:left="567"/>
        <w:jc w:val="both"/>
        <w:rPr>
          <w:rFonts w:ascii="Times New Roman" w:hAnsi="Times New Roman" w:cs="Times New Roman"/>
          <w:sz w:val="22"/>
          <w:szCs w:val="22"/>
        </w:rPr>
      </w:pPr>
      <w:r>
        <w:rPr>
          <w:rFonts w:ascii="Times New Roman" w:hAnsi="Times New Roman" w:cs="Times New Roman"/>
          <w:sz w:val="22"/>
          <w:szCs w:val="22"/>
        </w:rPr>
        <w:t>Zamawiający nie wymaga wniesienia wadium.</w:t>
      </w:r>
    </w:p>
    <w:p w:rsidR="000B0BFB" w:rsidRDefault="000B0BFB" w:rsidP="009222D9">
      <w:pPr>
        <w:pStyle w:val="ZnakZnak1"/>
        <w:tabs>
          <w:tab w:val="num" w:pos="3600"/>
        </w:tabs>
        <w:ind w:left="567"/>
        <w:jc w:val="both"/>
        <w:rPr>
          <w:rFonts w:ascii="Times New Roman" w:eastAsia="Tahoma" w:hAnsi="Times New Roman" w:cs="Times New Roman"/>
          <w:color w:val="FF0000"/>
        </w:rPr>
      </w:pPr>
    </w:p>
    <w:p w:rsidR="009222D9" w:rsidRDefault="009222D9" w:rsidP="009222D9">
      <w:pPr>
        <w:spacing w:after="0" w:line="240" w:lineRule="auto"/>
        <w:ind w:left="567"/>
        <w:jc w:val="both"/>
        <w:rPr>
          <w:rFonts w:ascii="Times New Roman" w:hAnsi="Times New Roman" w:cs="Times New Roman"/>
        </w:rPr>
      </w:pPr>
    </w:p>
    <w:p w:rsidR="00B809A8" w:rsidRDefault="009222D9" w:rsidP="00502CFA">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502CFA" w:rsidRPr="00502CFA" w:rsidRDefault="00502CFA" w:rsidP="00502CFA">
      <w:pPr>
        <w:rPr>
          <w:lang w:eastAsia="pl-PL"/>
        </w:rPr>
      </w:pPr>
    </w:p>
    <w:p w:rsidR="009222D9" w:rsidRDefault="009222D9" w:rsidP="009222D9">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9222D9" w:rsidRDefault="009222D9" w:rsidP="009222D9">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9222D9" w:rsidRDefault="009222D9" w:rsidP="009222D9">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W przypadku wniesienia odwołania po upływie terminu składania ofert bieg terminu związania ofertą ulega zawieszeniu do czasu ogłoszenia przez Krajową Izbę Odwoławczą orzeczenia.</w:t>
      </w:r>
    </w:p>
    <w:p w:rsidR="009222D9" w:rsidRDefault="009222D9" w:rsidP="009222D9">
      <w:pPr>
        <w:pStyle w:val="Tekstpodstawowy"/>
        <w:ind w:left="540" w:hanging="540"/>
        <w:jc w:val="both"/>
        <w:rPr>
          <w:rFonts w:ascii="Times New Roman" w:hAnsi="Times New Roman"/>
          <w:b w:val="0"/>
          <w:bCs w:val="0"/>
          <w:color w:val="auto"/>
          <w:sz w:val="22"/>
          <w:szCs w:val="22"/>
        </w:rPr>
      </w:pPr>
    </w:p>
    <w:p w:rsidR="009222D9" w:rsidRDefault="009222D9" w:rsidP="009222D9">
      <w:pPr>
        <w:pStyle w:val="Nagwek3"/>
        <w:jc w:val="both"/>
        <w:rPr>
          <w:rFonts w:ascii="Times New Roman" w:hAnsi="Times New Roman"/>
          <w:color w:val="auto"/>
          <w:szCs w:val="22"/>
          <w:u w:val="single"/>
        </w:rPr>
      </w:pPr>
      <w:r>
        <w:rPr>
          <w:rFonts w:ascii="Times New Roman" w:hAnsi="Times New Roman"/>
          <w:color w:val="auto"/>
          <w:szCs w:val="22"/>
          <w:u w:val="single"/>
        </w:rPr>
        <w:lastRenderedPageBreak/>
        <w:t xml:space="preserve">XII. </w:t>
      </w:r>
      <w:r>
        <w:rPr>
          <w:rFonts w:ascii="Times New Roman" w:hAnsi="Times New Roman"/>
          <w:color w:val="auto"/>
          <w:szCs w:val="22"/>
          <w:u w:val="single"/>
        </w:rPr>
        <w:tab/>
        <w:t xml:space="preserve">Opis sposobu przygotowania ofert </w:t>
      </w:r>
    </w:p>
    <w:p w:rsidR="00B809A8" w:rsidRPr="00B809A8" w:rsidRDefault="00B809A8" w:rsidP="00B809A8">
      <w:pPr>
        <w:rPr>
          <w:lang w:eastAsia="pl-PL"/>
        </w:rPr>
      </w:pPr>
    </w:p>
    <w:p w:rsidR="009222D9" w:rsidRDefault="009222D9" w:rsidP="009222D9">
      <w:pPr>
        <w:pStyle w:val="Tekstpodstawowy"/>
        <w:widowControl/>
        <w:numPr>
          <w:ilvl w:val="1"/>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9222D9" w:rsidRDefault="009222D9" w:rsidP="009222D9">
      <w:pPr>
        <w:pStyle w:val="Akapitzlist"/>
        <w:numPr>
          <w:ilvl w:val="0"/>
          <w:numId w:val="2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9222D9" w:rsidRDefault="009222D9" w:rsidP="009222D9">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9222D9" w:rsidRDefault="009222D9" w:rsidP="009222D9">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załącznika nr 1</w:t>
      </w:r>
      <w:r w:rsidR="00B809A8">
        <w:rPr>
          <w:rFonts w:eastAsiaTheme="minorHAnsi"/>
          <w:sz w:val="22"/>
          <w:szCs w:val="22"/>
        </w:rPr>
        <w:t xml:space="preserve">. </w:t>
      </w:r>
      <w:r>
        <w:rPr>
          <w:rFonts w:eastAsiaTheme="minorHAnsi"/>
          <w:sz w:val="22"/>
          <w:szCs w:val="22"/>
        </w:rPr>
        <w:t>Załącznikiem do formularza oferty są załączniki nr 1A oraz 1B określające szczegółowy opis przedmiotu zamówienia z formularzami cenowymi.</w:t>
      </w:r>
    </w:p>
    <w:p w:rsidR="009222D9" w:rsidRDefault="009222D9" w:rsidP="009222D9">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9222D9" w:rsidRPr="00826A08" w:rsidRDefault="009222D9" w:rsidP="009222D9">
      <w:pPr>
        <w:pStyle w:val="Tekstpodstawowy2"/>
        <w:widowControl/>
        <w:numPr>
          <w:ilvl w:val="0"/>
          <w:numId w:val="26"/>
        </w:numPr>
        <w:jc w:val="both"/>
        <w:rPr>
          <w:rFonts w:ascii="Times New Roman" w:hAnsi="Times New Roman"/>
          <w:b/>
          <w:color w:val="auto"/>
          <w:szCs w:val="22"/>
        </w:rPr>
      </w:pPr>
      <w:r w:rsidRPr="00826A08">
        <w:rPr>
          <w:rFonts w:ascii="Times New Roman" w:hAnsi="Times New Roman"/>
          <w:color w:val="auto"/>
          <w:szCs w:val="22"/>
        </w:rPr>
        <w:t xml:space="preserve">Ofertę składa się pod rygorem nieważności w formie pisemnej. </w:t>
      </w:r>
      <w:r w:rsidRPr="00826A08">
        <w:rPr>
          <w:rFonts w:ascii="Times New Roman" w:hAnsi="Times New Roman"/>
          <w:b/>
          <w:color w:val="auto"/>
          <w:szCs w:val="22"/>
          <w:u w:val="single"/>
        </w:rPr>
        <w:t xml:space="preserve">Zamawiający dopuszcza składanie ofert częściowych. </w:t>
      </w:r>
    </w:p>
    <w:p w:rsidR="009222D9" w:rsidRDefault="009222D9" w:rsidP="009222D9">
      <w:pPr>
        <w:pStyle w:val="Tekstpodstawowy"/>
        <w:widowControl/>
        <w:numPr>
          <w:ilvl w:val="0"/>
          <w:numId w:val="26"/>
        </w:numPr>
        <w:jc w:val="both"/>
        <w:rPr>
          <w:rFonts w:ascii="Times New Roman" w:hAnsi="Times New Roman"/>
          <w:b w:val="0"/>
          <w:bCs w:val="0"/>
          <w:color w:val="auto"/>
          <w:sz w:val="22"/>
          <w:szCs w:val="22"/>
        </w:rPr>
      </w:pPr>
      <w:r w:rsidRPr="00826A08">
        <w:rPr>
          <w:rFonts w:ascii="Times New Roman" w:hAnsi="Times New Roman"/>
          <w:b w:val="0"/>
          <w:bCs w:val="0"/>
          <w:color w:val="auto"/>
          <w:sz w:val="22"/>
          <w:szCs w:val="22"/>
        </w:rPr>
        <w:t>Treść oferty musi odpowiadać treści SIWZ.</w:t>
      </w:r>
    </w:p>
    <w:p w:rsidR="009222D9" w:rsidRDefault="009222D9" w:rsidP="009222D9">
      <w:pPr>
        <w:pStyle w:val="Tekstpodstawowy"/>
        <w:widowControl/>
        <w:numPr>
          <w:ilvl w:val="0"/>
          <w:numId w:val="2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9222D9" w:rsidRDefault="009222D9" w:rsidP="009222D9">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9222D9" w:rsidRDefault="009222D9" w:rsidP="009222D9">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9222D9" w:rsidRDefault="009222D9" w:rsidP="009222D9">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9222D9" w:rsidRDefault="009222D9" w:rsidP="009222D9">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9222D9" w:rsidRDefault="009222D9" w:rsidP="009222D9">
      <w:pPr>
        <w:pStyle w:val="Akapitzlist"/>
        <w:numPr>
          <w:ilvl w:val="0"/>
          <w:numId w:val="2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9222D9" w:rsidRDefault="009222D9" w:rsidP="009222D9">
      <w:pPr>
        <w:pStyle w:val="Akapitzlist"/>
        <w:numPr>
          <w:ilvl w:val="0"/>
          <w:numId w:val="28"/>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9222D9" w:rsidRDefault="009222D9" w:rsidP="009222D9">
      <w:pPr>
        <w:pStyle w:val="Akapitzlist"/>
        <w:numPr>
          <w:ilvl w:val="0"/>
          <w:numId w:val="28"/>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9222D9" w:rsidRDefault="009222D9" w:rsidP="009222D9">
      <w:pPr>
        <w:pStyle w:val="Akapitzlist"/>
        <w:numPr>
          <w:ilvl w:val="0"/>
          <w:numId w:val="28"/>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9222D9" w:rsidRDefault="009222D9" w:rsidP="009222D9">
      <w:pPr>
        <w:pStyle w:val="Akapitzlist"/>
        <w:numPr>
          <w:ilvl w:val="0"/>
          <w:numId w:val="28"/>
        </w:numPr>
        <w:spacing w:before="0" w:beforeAutospacing="0" w:after="0" w:afterAutospacing="0"/>
        <w:contextualSpacing/>
        <w:jc w:val="both"/>
        <w:rPr>
          <w:sz w:val="22"/>
          <w:szCs w:val="22"/>
        </w:rPr>
      </w:pPr>
      <w:r>
        <w:rPr>
          <w:sz w:val="22"/>
          <w:szCs w:val="22"/>
        </w:rPr>
        <w:t xml:space="preserve">Przez tajemnicę przedsiębiorstwa  rozumie się  nieujawnione do wiadomości publicznej informacje techniczne, technologiczne, organizacyjne przedsiębiorstwa lub inne informacje </w:t>
      </w:r>
      <w:r>
        <w:rPr>
          <w:sz w:val="22"/>
          <w:szCs w:val="22"/>
        </w:rPr>
        <w:lastRenderedPageBreak/>
        <w:t>posiadające wartość gospodarczą, co do których  przedsiębiorca podjął niezbędne działania w celu zachowania ich w poufności.</w:t>
      </w:r>
    </w:p>
    <w:p w:rsidR="009222D9" w:rsidRDefault="009222D9" w:rsidP="009222D9">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9222D9" w:rsidRDefault="009222D9" w:rsidP="009222D9">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9222D9" w:rsidRDefault="009222D9" w:rsidP="009222D9">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9222D9" w:rsidRPr="00502CFA" w:rsidRDefault="009222D9" w:rsidP="009222D9">
      <w:pPr>
        <w:pStyle w:val="Tekstpodstawowy"/>
        <w:widowControl/>
        <w:numPr>
          <w:ilvl w:val="0"/>
          <w:numId w:val="2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9222D9" w:rsidRDefault="009222D9" w:rsidP="00502CFA">
      <w:pPr>
        <w:pStyle w:val="Tekstpodstawowy"/>
        <w:widowControl/>
        <w:jc w:val="both"/>
        <w:rPr>
          <w:rFonts w:ascii="Times New Roman" w:hAnsi="Times New Roman"/>
          <w:b w:val="0"/>
          <w:bCs w:val="0"/>
          <w:color w:val="auto"/>
          <w:sz w:val="22"/>
          <w:szCs w:val="22"/>
          <w:u w:val="single"/>
        </w:rPr>
      </w:pPr>
    </w:p>
    <w:p w:rsidR="009222D9" w:rsidRDefault="009222D9" w:rsidP="009222D9">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9222D9" w:rsidRDefault="009222D9" w:rsidP="009222D9">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9222D9" w:rsidRDefault="009222D9" w:rsidP="009222D9">
      <w:pPr>
        <w:widowControl w:val="0"/>
        <w:spacing w:after="0" w:line="240" w:lineRule="auto"/>
        <w:jc w:val="center"/>
        <w:rPr>
          <w:rFonts w:ascii="Times New Roman" w:hAnsi="Times New Roman" w:cs="Times New Roman"/>
          <w:b/>
          <w:i/>
          <w:iCs/>
          <w:snapToGrid w:val="0"/>
        </w:rPr>
      </w:pPr>
    </w:p>
    <w:p w:rsidR="009222D9" w:rsidRDefault="009222D9" w:rsidP="009222D9">
      <w:pPr>
        <w:widowControl w:val="0"/>
        <w:spacing w:after="0" w:line="240" w:lineRule="auto"/>
        <w:ind w:left="540"/>
        <w:jc w:val="both"/>
        <w:rPr>
          <w:rFonts w:ascii="Times New Roman" w:hAnsi="Times New Roman" w:cs="Times New Roman"/>
          <w:b/>
          <w:bCs/>
        </w:rPr>
      </w:pPr>
      <w:r>
        <w:rPr>
          <w:rFonts w:ascii="Times New Roman" w:hAnsi="Times New Roman" w:cs="Times New Roman"/>
          <w:b/>
        </w:rPr>
        <w:t xml:space="preserve">Dostawa </w:t>
      </w:r>
      <w:r w:rsidR="00502CFA" w:rsidRPr="00502CFA">
        <w:rPr>
          <w:rFonts w:ascii="Times New Roman" w:hAnsi="Times New Roman" w:cs="Times New Roman"/>
          <w:b/>
          <w:bCs/>
        </w:rPr>
        <w:t>warzyw i owoców</w:t>
      </w:r>
      <w:r w:rsidR="00502CFA" w:rsidRPr="00502CFA">
        <w:rPr>
          <w:rFonts w:ascii="Times New Roman" w:eastAsia="Tahoma" w:hAnsi="Times New Roman" w:cs="Times New Roman"/>
          <w:b/>
        </w:rPr>
        <w:t xml:space="preserve"> w 2019r. do K</w:t>
      </w:r>
      <w:r w:rsidR="00502CFA" w:rsidRPr="00502CFA">
        <w:rPr>
          <w:rFonts w:ascii="Times New Roman" w:hAnsi="Times New Roman" w:cs="Times New Roman"/>
          <w:b/>
          <w:bCs/>
        </w:rPr>
        <w:t xml:space="preserve">uchni Cateringowych w Kielcach przy </w:t>
      </w:r>
      <w:r w:rsidR="00502CFA">
        <w:rPr>
          <w:rFonts w:ascii="Times New Roman" w:hAnsi="Times New Roman" w:cs="Times New Roman"/>
          <w:b/>
          <w:bCs/>
        </w:rPr>
        <w:t xml:space="preserve">             </w:t>
      </w:r>
      <w:r w:rsidR="00502CFA" w:rsidRPr="00502CFA">
        <w:rPr>
          <w:rFonts w:ascii="Times New Roman" w:hAnsi="Times New Roman" w:cs="Times New Roman"/>
          <w:b/>
          <w:bCs/>
        </w:rPr>
        <w:t xml:space="preserve">ul.: Kołłątaja 4, Krzyżanowskiej 8 i Jagiellońskiej 76,  z podziałem na dwie części: Część I – warzywa i owoce, Część II </w:t>
      </w:r>
      <w:r w:rsidR="00502CFA">
        <w:rPr>
          <w:rFonts w:ascii="Times New Roman" w:hAnsi="Times New Roman" w:cs="Times New Roman"/>
          <w:b/>
          <w:bCs/>
        </w:rPr>
        <w:t>–</w:t>
      </w:r>
      <w:r w:rsidR="00502CFA" w:rsidRPr="00502CFA">
        <w:rPr>
          <w:rFonts w:ascii="Times New Roman" w:hAnsi="Times New Roman" w:cs="Times New Roman"/>
          <w:b/>
          <w:bCs/>
        </w:rPr>
        <w:t xml:space="preserve"> warzywa</w:t>
      </w:r>
      <w:r w:rsidR="00502CFA">
        <w:rPr>
          <w:rFonts w:ascii="Times New Roman" w:hAnsi="Times New Roman" w:cs="Times New Roman"/>
          <w:b/>
          <w:bCs/>
        </w:rPr>
        <w:t>.</w:t>
      </w:r>
    </w:p>
    <w:p w:rsidR="00502CFA" w:rsidRPr="00502CFA" w:rsidRDefault="00502CFA" w:rsidP="009222D9">
      <w:pPr>
        <w:widowControl w:val="0"/>
        <w:spacing w:after="0" w:line="240" w:lineRule="auto"/>
        <w:ind w:left="540"/>
        <w:jc w:val="both"/>
        <w:rPr>
          <w:rFonts w:ascii="Times New Roman" w:hAnsi="Times New Roman" w:cs="Times New Roman"/>
          <w:b/>
        </w:rPr>
      </w:pPr>
    </w:p>
    <w:p w:rsidR="009222D9" w:rsidRDefault="009222D9" w:rsidP="009222D9">
      <w:pPr>
        <w:pStyle w:val="Tytu"/>
        <w:rPr>
          <w:iCs/>
          <w:sz w:val="28"/>
          <w:szCs w:val="28"/>
        </w:rPr>
      </w:pPr>
      <w:r>
        <w:rPr>
          <w:snapToGrid w:val="0"/>
        </w:rPr>
        <w:t xml:space="preserve">Postępowanie nr </w:t>
      </w:r>
      <w:r>
        <w:rPr>
          <w:iCs/>
          <w:szCs w:val="22"/>
        </w:rPr>
        <w:t>Adm.26.</w:t>
      </w:r>
      <w:r w:rsidR="00502CFA">
        <w:rPr>
          <w:iCs/>
          <w:szCs w:val="22"/>
        </w:rPr>
        <w:t>9</w:t>
      </w:r>
      <w:r>
        <w:rPr>
          <w:iCs/>
          <w:szCs w:val="22"/>
        </w:rPr>
        <w:t>.201</w:t>
      </w:r>
      <w:r w:rsidR="00502CFA">
        <w:rPr>
          <w:iCs/>
          <w:szCs w:val="22"/>
        </w:rPr>
        <w:t>8</w:t>
      </w:r>
    </w:p>
    <w:p w:rsidR="009222D9" w:rsidRDefault="009222D9" w:rsidP="009222D9">
      <w:pPr>
        <w:widowControl w:val="0"/>
        <w:spacing w:after="0" w:line="240" w:lineRule="auto"/>
        <w:jc w:val="center"/>
        <w:rPr>
          <w:rFonts w:ascii="Times New Roman" w:hAnsi="Times New Roman" w:cs="Times New Roman"/>
          <w:b/>
          <w:snapToGrid w:val="0"/>
        </w:rPr>
      </w:pPr>
    </w:p>
    <w:p w:rsidR="009222D9" w:rsidRDefault="009222D9" w:rsidP="009222D9">
      <w:pPr>
        <w:pStyle w:val="Nagwek7"/>
        <w:rPr>
          <w:i w:val="0"/>
          <w:iCs w:val="0"/>
          <w:color w:val="auto"/>
          <w:sz w:val="24"/>
          <w:szCs w:val="24"/>
        </w:rPr>
      </w:pPr>
      <w:r>
        <w:rPr>
          <w:i w:val="0"/>
          <w:iCs w:val="0"/>
          <w:color w:val="auto"/>
          <w:sz w:val="24"/>
          <w:szCs w:val="24"/>
        </w:rPr>
        <w:t xml:space="preserve">NIE OTWIERAĆ PRZED DNIEM </w:t>
      </w:r>
      <w:r w:rsidRPr="00F6389B">
        <w:rPr>
          <w:i w:val="0"/>
          <w:iCs w:val="0"/>
          <w:color w:val="auto"/>
          <w:sz w:val="24"/>
          <w:szCs w:val="24"/>
        </w:rPr>
        <w:t>2</w:t>
      </w:r>
      <w:r w:rsidR="00F6389B" w:rsidRPr="00F6389B">
        <w:rPr>
          <w:i w:val="0"/>
          <w:iCs w:val="0"/>
          <w:color w:val="auto"/>
          <w:sz w:val="24"/>
          <w:szCs w:val="24"/>
        </w:rPr>
        <w:t>9</w:t>
      </w:r>
      <w:r w:rsidRPr="00F6389B">
        <w:rPr>
          <w:i w:val="0"/>
          <w:iCs w:val="0"/>
          <w:color w:val="auto"/>
          <w:sz w:val="24"/>
          <w:szCs w:val="24"/>
        </w:rPr>
        <w:t>.1</w:t>
      </w:r>
      <w:r w:rsidR="00F6389B" w:rsidRPr="00F6389B">
        <w:rPr>
          <w:i w:val="0"/>
          <w:iCs w:val="0"/>
          <w:color w:val="auto"/>
          <w:sz w:val="24"/>
          <w:szCs w:val="24"/>
        </w:rPr>
        <w:t>1</w:t>
      </w:r>
      <w:r w:rsidRPr="00F6389B">
        <w:rPr>
          <w:i w:val="0"/>
          <w:iCs w:val="0"/>
          <w:color w:val="auto"/>
          <w:sz w:val="24"/>
          <w:szCs w:val="24"/>
        </w:rPr>
        <w:t>.201</w:t>
      </w:r>
      <w:r w:rsidR="00502CFA" w:rsidRPr="00F6389B">
        <w:rPr>
          <w:i w:val="0"/>
          <w:iCs w:val="0"/>
          <w:color w:val="auto"/>
          <w:sz w:val="24"/>
          <w:szCs w:val="24"/>
        </w:rPr>
        <w:t>8</w:t>
      </w:r>
      <w:r w:rsidR="00F6389B">
        <w:rPr>
          <w:i w:val="0"/>
          <w:iCs w:val="0"/>
          <w:color w:val="auto"/>
          <w:sz w:val="24"/>
          <w:szCs w:val="24"/>
        </w:rPr>
        <w:t>r. godz. 9</w:t>
      </w:r>
      <w:r w:rsidRPr="00F6389B">
        <w:rPr>
          <w:i w:val="0"/>
          <w:iCs w:val="0"/>
          <w:color w:val="auto"/>
          <w:sz w:val="24"/>
          <w:szCs w:val="24"/>
        </w:rPr>
        <w:t>.</w:t>
      </w:r>
      <w:r w:rsidR="00F6389B">
        <w:rPr>
          <w:i w:val="0"/>
          <w:iCs w:val="0"/>
          <w:color w:val="auto"/>
          <w:sz w:val="24"/>
          <w:szCs w:val="24"/>
        </w:rPr>
        <w:t>3</w:t>
      </w:r>
      <w:r w:rsidRPr="00F6389B">
        <w:rPr>
          <w:i w:val="0"/>
          <w:iCs w:val="0"/>
          <w:color w:val="auto"/>
          <w:sz w:val="24"/>
          <w:szCs w:val="24"/>
        </w:rPr>
        <w:t>0</w:t>
      </w:r>
    </w:p>
    <w:p w:rsidR="009222D9" w:rsidRDefault="009222D9" w:rsidP="009222D9">
      <w:pPr>
        <w:spacing w:after="0" w:line="240" w:lineRule="auto"/>
        <w:ind w:left="-540" w:right="-648"/>
        <w:rPr>
          <w:rFonts w:ascii="Times New Roman" w:hAnsi="Times New Roman" w:cs="Times New Roman"/>
          <w:iCs/>
        </w:rPr>
      </w:pPr>
    </w:p>
    <w:p w:rsidR="009222D9" w:rsidRDefault="009222D9" w:rsidP="009222D9">
      <w:pPr>
        <w:pStyle w:val="Tekstpodstawowy"/>
        <w:widowControl/>
        <w:numPr>
          <w:ilvl w:val="0"/>
          <w:numId w:val="2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9222D9" w:rsidRDefault="009222D9" w:rsidP="009222D9">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 terminie niezgodnym z zapisami niniejszej SIWZ. Zamawiający nie ponosi odpowiedzialności za zdarzenia wynikłe na skutek braku w/w adnotacji.</w:t>
      </w:r>
    </w:p>
    <w:p w:rsidR="009222D9" w:rsidRDefault="009222D9" w:rsidP="009222D9">
      <w:pPr>
        <w:pStyle w:val="Tekstpodstawowy"/>
        <w:widowControl/>
        <w:numPr>
          <w:ilvl w:val="0"/>
          <w:numId w:val="2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9222D9" w:rsidRDefault="009222D9" w:rsidP="009222D9">
      <w:pPr>
        <w:pStyle w:val="Tekstpodstawowy"/>
        <w:widowControl/>
        <w:jc w:val="both"/>
        <w:rPr>
          <w:rFonts w:ascii="Times New Roman" w:hAnsi="Times New Roman"/>
          <w:b w:val="0"/>
          <w:bCs w:val="0"/>
          <w:color w:val="auto"/>
          <w:sz w:val="22"/>
          <w:szCs w:val="22"/>
        </w:rPr>
      </w:pPr>
    </w:p>
    <w:p w:rsidR="00F6389B" w:rsidRDefault="00F6389B" w:rsidP="009222D9">
      <w:pPr>
        <w:pStyle w:val="Tekstpodstawowy"/>
        <w:widowControl/>
        <w:jc w:val="both"/>
        <w:rPr>
          <w:rFonts w:ascii="Times New Roman" w:hAnsi="Times New Roman"/>
          <w:b w:val="0"/>
          <w:bCs w:val="0"/>
          <w:color w:val="auto"/>
          <w:sz w:val="22"/>
          <w:szCs w:val="22"/>
        </w:rPr>
      </w:pPr>
    </w:p>
    <w:p w:rsidR="009222D9" w:rsidRDefault="009222D9" w:rsidP="009222D9">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9222D9" w:rsidRDefault="009222D9" w:rsidP="009222D9">
      <w:pPr>
        <w:pStyle w:val="Tekstpodstawowy2"/>
        <w:ind w:left="720" w:hanging="720"/>
        <w:rPr>
          <w:rFonts w:ascii="Times New Roman" w:hAnsi="Times New Roman"/>
          <w:b/>
          <w:bCs/>
          <w:color w:val="auto"/>
          <w:szCs w:val="22"/>
          <w:u w:val="single"/>
        </w:rPr>
      </w:pPr>
    </w:p>
    <w:p w:rsidR="009222D9" w:rsidRDefault="009222D9" w:rsidP="009222D9">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9222D9" w:rsidRDefault="009222D9" w:rsidP="009222D9">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9222D9" w:rsidRPr="00F6389B" w:rsidRDefault="009222D9" w:rsidP="009222D9">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t>Termin</w:t>
      </w:r>
      <w:r>
        <w:rPr>
          <w:rFonts w:ascii="Times New Roman" w:hAnsi="Times New Roman" w:cs="Times New Roman"/>
          <w:b/>
        </w:rPr>
        <w:t xml:space="preserve"> składania ofert upływa dnia </w:t>
      </w:r>
      <w:r w:rsidRPr="00F6389B">
        <w:rPr>
          <w:rFonts w:ascii="Times New Roman" w:hAnsi="Times New Roman" w:cs="Times New Roman"/>
          <w:b/>
        </w:rPr>
        <w:t>2</w:t>
      </w:r>
      <w:r w:rsidR="00F6389B" w:rsidRPr="00F6389B">
        <w:rPr>
          <w:rFonts w:ascii="Times New Roman" w:hAnsi="Times New Roman" w:cs="Times New Roman"/>
          <w:b/>
        </w:rPr>
        <w:t>9.11</w:t>
      </w:r>
      <w:r w:rsidRPr="00F6389B">
        <w:rPr>
          <w:rFonts w:ascii="Times New Roman" w:hAnsi="Times New Roman" w:cs="Times New Roman"/>
          <w:b/>
        </w:rPr>
        <w:t>.201</w:t>
      </w:r>
      <w:r w:rsidR="00502CFA" w:rsidRPr="00F6389B">
        <w:rPr>
          <w:rFonts w:ascii="Times New Roman" w:hAnsi="Times New Roman" w:cs="Times New Roman"/>
          <w:b/>
        </w:rPr>
        <w:t>8</w:t>
      </w:r>
      <w:r w:rsidRPr="00F6389B">
        <w:rPr>
          <w:rFonts w:ascii="Times New Roman" w:hAnsi="Times New Roman" w:cs="Times New Roman"/>
          <w:b/>
        </w:rPr>
        <w:t>r. o godz. 9.00</w:t>
      </w:r>
    </w:p>
    <w:p w:rsidR="009222D9" w:rsidRDefault="009222D9" w:rsidP="009222D9">
      <w:pPr>
        <w:spacing w:after="0" w:line="240" w:lineRule="auto"/>
        <w:ind w:left="705" w:right="23" w:hanging="705"/>
        <w:jc w:val="both"/>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r>
      <w:r>
        <w:rPr>
          <w:rFonts w:ascii="Times New Roman" w:hAnsi="Times New Roman" w:cs="Times New Roman"/>
          <w:bCs/>
        </w:rPr>
        <w:tab/>
        <w:t>Oferta złożona po terminie jak wyżej zostanie niezwłocznie zwrócona bez otwierania.</w:t>
      </w:r>
    </w:p>
    <w:p w:rsidR="009222D9" w:rsidRDefault="009222D9" w:rsidP="009222D9">
      <w:pPr>
        <w:spacing w:after="0" w:line="240" w:lineRule="auto"/>
        <w:ind w:left="705" w:hanging="705"/>
        <w:jc w:val="both"/>
        <w:rPr>
          <w:rFonts w:ascii="Times New Roman" w:hAnsi="Times New Roman" w:cs="Times New Roman"/>
          <w:bCs/>
        </w:rPr>
      </w:pPr>
      <w:r>
        <w:rPr>
          <w:rFonts w:ascii="Times New Roman" w:hAnsi="Times New Roman" w:cs="Times New Roman"/>
          <w:bCs/>
        </w:rPr>
        <w:t xml:space="preserve">4. </w:t>
      </w:r>
      <w:r>
        <w:rPr>
          <w:rFonts w:ascii="Times New Roman" w:hAnsi="Times New Roman" w:cs="Times New Roman"/>
          <w:bCs/>
        </w:rPr>
        <w:tab/>
      </w:r>
      <w:r>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9222D9" w:rsidRDefault="009222D9" w:rsidP="009222D9">
      <w:pPr>
        <w:spacing w:after="0" w:line="240" w:lineRule="auto"/>
        <w:ind w:left="705" w:hanging="705"/>
        <w:jc w:val="both"/>
        <w:rPr>
          <w:rFonts w:ascii="Times New Roman" w:hAnsi="Times New Roman" w:cs="Times New Roman"/>
        </w:rPr>
      </w:pPr>
      <w:r>
        <w:rPr>
          <w:rFonts w:ascii="Times New Roman" w:hAnsi="Times New Roman" w:cs="Times New Roman"/>
          <w:bCs/>
        </w:rPr>
        <w:t xml:space="preserve">5. </w:t>
      </w:r>
      <w:r>
        <w:rPr>
          <w:rFonts w:ascii="Times New Roman" w:hAnsi="Times New Roman" w:cs="Times New Roman"/>
          <w:bCs/>
        </w:rPr>
        <w:tab/>
      </w:r>
      <w:r>
        <w:rPr>
          <w:rFonts w:ascii="Times New Roman" w:hAnsi="Times New Roman" w:cs="Times New Roman"/>
          <w:bCs/>
        </w:rPr>
        <w:tab/>
        <w:t>Wykonawca ma prawo przed upływem</w:t>
      </w:r>
      <w:r>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9222D9" w:rsidRDefault="009222D9" w:rsidP="009222D9">
      <w:pPr>
        <w:spacing w:after="0" w:line="240" w:lineRule="auto"/>
        <w:jc w:val="both"/>
        <w:rPr>
          <w:rFonts w:ascii="Times New Roman" w:hAnsi="Times New Roman" w:cs="Times New Roman"/>
          <w:b/>
          <w:bCs/>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b/>
          <w:bCs/>
        </w:rPr>
        <w:t xml:space="preserve">Otwarcie ofert </w:t>
      </w:r>
      <w:r>
        <w:rPr>
          <w:rFonts w:ascii="Times New Roman" w:hAnsi="Times New Roman" w:cs="Times New Roman"/>
        </w:rPr>
        <w:t>nastąpi w siedzibie Zamawiającego:</w:t>
      </w:r>
    </w:p>
    <w:p w:rsidR="009222D9" w:rsidRPr="00F6389B" w:rsidRDefault="009222D9" w:rsidP="009222D9">
      <w:pPr>
        <w:spacing w:after="0" w:line="240" w:lineRule="auto"/>
        <w:ind w:left="705"/>
        <w:rPr>
          <w:rFonts w:ascii="Times New Roman" w:hAnsi="Times New Roman" w:cs="Times New Roman"/>
          <w:b/>
          <w:bCs/>
        </w:rPr>
      </w:pPr>
      <w:r>
        <w:rPr>
          <w:rFonts w:ascii="Times New Roman" w:hAnsi="Times New Roman" w:cs="Times New Roman"/>
          <w:bCs/>
        </w:rPr>
        <w:t xml:space="preserve">Miejska Kuchnia Cateringowa w Kielcach, 25-723 Kielce, ul. Piekoszowska 36a (domofon -lokal nr 1) </w:t>
      </w:r>
      <w:r>
        <w:rPr>
          <w:rFonts w:ascii="Times New Roman" w:hAnsi="Times New Roman" w:cs="Times New Roman"/>
        </w:rPr>
        <w:t>– w dniu</w:t>
      </w:r>
      <w:r>
        <w:rPr>
          <w:rFonts w:ascii="Times New Roman" w:hAnsi="Times New Roman" w:cs="Times New Roman"/>
          <w:b/>
          <w:bCs/>
        </w:rPr>
        <w:t xml:space="preserve"> </w:t>
      </w:r>
      <w:r w:rsidRPr="00F6389B">
        <w:rPr>
          <w:rFonts w:ascii="Times New Roman" w:hAnsi="Times New Roman" w:cs="Times New Roman"/>
          <w:b/>
          <w:bCs/>
        </w:rPr>
        <w:t>2</w:t>
      </w:r>
      <w:r w:rsidR="00F6389B" w:rsidRPr="00F6389B">
        <w:rPr>
          <w:rFonts w:ascii="Times New Roman" w:hAnsi="Times New Roman" w:cs="Times New Roman"/>
          <w:b/>
          <w:bCs/>
        </w:rPr>
        <w:t>9</w:t>
      </w:r>
      <w:r w:rsidRPr="00F6389B">
        <w:rPr>
          <w:rFonts w:ascii="Times New Roman" w:hAnsi="Times New Roman" w:cs="Times New Roman"/>
          <w:b/>
          <w:bCs/>
        </w:rPr>
        <w:t>.1</w:t>
      </w:r>
      <w:r w:rsidR="00F6389B" w:rsidRPr="00F6389B">
        <w:rPr>
          <w:rFonts w:ascii="Times New Roman" w:hAnsi="Times New Roman" w:cs="Times New Roman"/>
          <w:b/>
          <w:bCs/>
        </w:rPr>
        <w:t>1</w:t>
      </w:r>
      <w:r w:rsidRPr="00F6389B">
        <w:rPr>
          <w:rFonts w:ascii="Times New Roman" w:hAnsi="Times New Roman" w:cs="Times New Roman"/>
          <w:b/>
          <w:bCs/>
        </w:rPr>
        <w:t>.201</w:t>
      </w:r>
      <w:r w:rsidR="00502CFA" w:rsidRPr="00F6389B">
        <w:rPr>
          <w:rFonts w:ascii="Times New Roman" w:hAnsi="Times New Roman" w:cs="Times New Roman"/>
          <w:b/>
          <w:bCs/>
        </w:rPr>
        <w:t>8</w:t>
      </w:r>
      <w:r w:rsidRPr="00F6389B">
        <w:rPr>
          <w:rFonts w:ascii="Times New Roman" w:hAnsi="Times New Roman" w:cs="Times New Roman"/>
          <w:b/>
          <w:bCs/>
        </w:rPr>
        <w:t xml:space="preserve"> r. o godz. </w:t>
      </w:r>
      <w:r w:rsidR="00F6389B" w:rsidRPr="00F6389B">
        <w:rPr>
          <w:rFonts w:ascii="Times New Roman" w:hAnsi="Times New Roman" w:cs="Times New Roman"/>
          <w:b/>
          <w:bCs/>
        </w:rPr>
        <w:t>9</w:t>
      </w:r>
      <w:r w:rsidRPr="00F6389B">
        <w:rPr>
          <w:rFonts w:ascii="Times New Roman" w:hAnsi="Times New Roman" w:cs="Times New Roman"/>
          <w:b/>
          <w:bCs/>
        </w:rPr>
        <w:t>.</w:t>
      </w:r>
      <w:r w:rsidR="00F6389B" w:rsidRPr="00F6389B">
        <w:rPr>
          <w:rFonts w:ascii="Times New Roman" w:hAnsi="Times New Roman" w:cs="Times New Roman"/>
          <w:b/>
          <w:bCs/>
        </w:rPr>
        <w:t>3</w:t>
      </w:r>
      <w:r w:rsidRPr="00F6389B">
        <w:rPr>
          <w:rFonts w:ascii="Times New Roman" w:hAnsi="Times New Roman" w:cs="Times New Roman"/>
          <w:b/>
          <w:bCs/>
        </w:rPr>
        <w:t>0.</w:t>
      </w:r>
    </w:p>
    <w:p w:rsidR="009222D9" w:rsidRDefault="009222D9" w:rsidP="009222D9">
      <w:pPr>
        <w:spacing w:after="0" w:line="240" w:lineRule="auto"/>
        <w:ind w:left="360" w:hanging="360"/>
        <w:jc w:val="both"/>
        <w:rPr>
          <w:rFonts w:ascii="Times New Roman" w:hAnsi="Times New Roman" w:cs="Times New Roman"/>
        </w:rPr>
      </w:pPr>
      <w:r>
        <w:rPr>
          <w:rFonts w:ascii="Times New Roman" w:hAnsi="Times New Roman" w:cs="Times New Roman"/>
          <w:bCs/>
        </w:rPr>
        <w:lastRenderedPageBreak/>
        <w:t>7</w:t>
      </w:r>
      <w:r>
        <w:rPr>
          <w:rFonts w:ascii="Times New Roman" w:hAnsi="Times New Roman" w:cs="Times New Roman"/>
          <w:b/>
          <w:bCs/>
        </w:rPr>
        <w:t>.</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Otwarcie ofert jest jawne.</w:t>
      </w:r>
    </w:p>
    <w:p w:rsidR="009222D9" w:rsidRDefault="009222D9" w:rsidP="009222D9">
      <w:pPr>
        <w:spacing w:after="0" w:line="240" w:lineRule="auto"/>
        <w:ind w:left="705" w:hanging="70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ab/>
      </w:r>
      <w:r>
        <w:rPr>
          <w:rFonts w:ascii="Times New Roman" w:hAnsi="Times New Roman" w:cs="Times New Roman"/>
          <w:bCs/>
        </w:rPr>
        <w:t>Bezpośrednio przed otwarciem ofert Zamawiający poda kwotę, jaką zamierza przeznaczyć    na sfinansowanie zamówienia (kwota brutto w PLN).</w:t>
      </w:r>
    </w:p>
    <w:p w:rsidR="009222D9" w:rsidRDefault="009222D9" w:rsidP="009222D9">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9222D9" w:rsidRDefault="009222D9" w:rsidP="009222D9">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Pr>
          <w:rFonts w:ascii="Times New Roman" w:hAnsi="Times New Roman" w:cs="Times New Roman"/>
          <w:color w:val="000000"/>
        </w:rPr>
        <w:t>iezwłocznie po otwarciu ofert Zamawiający zamieszcza na stronie internetowej informacje dotyczące:</w:t>
      </w:r>
    </w:p>
    <w:p w:rsidR="009222D9" w:rsidRDefault="009222D9" w:rsidP="009222D9">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kwoty, jaką zamierza przeznaczyć na sfinansowanie zamówienia,</w:t>
      </w:r>
    </w:p>
    <w:p w:rsidR="009222D9" w:rsidRDefault="009222D9" w:rsidP="009222D9">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firm oraz adresów Wykonawców, którzy złożyli oferty w terminie,</w:t>
      </w:r>
    </w:p>
    <w:p w:rsidR="009222D9" w:rsidRDefault="009222D9" w:rsidP="009222D9">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ceny, terminu wykonania zamówienia, okresu gwarancji i warunków płatności zawartych</w:t>
      </w:r>
    </w:p>
    <w:p w:rsidR="009222D9" w:rsidRDefault="009222D9" w:rsidP="009222D9">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9222D9" w:rsidRDefault="009222D9" w:rsidP="009222D9">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
          <w:color w:val="000000"/>
        </w:rPr>
        <w:t>Wykonawcy w terminie 3 dni od zamieszczenia informacji, o której mowa w pkt. 10</w:t>
      </w:r>
    </w:p>
    <w:p w:rsidR="009222D9" w:rsidRDefault="009222D9" w:rsidP="009222D9">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przekazują Zamawiającemu oświadczenie, o którym mowa w Rozdziale VIII ust. 3 pkt. 2  SIWZ. </w:t>
      </w:r>
    </w:p>
    <w:p w:rsidR="009222D9" w:rsidRDefault="009222D9" w:rsidP="00502CFA">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9222D9" w:rsidRDefault="009222D9" w:rsidP="009222D9">
      <w:pPr>
        <w:spacing w:after="0" w:line="240" w:lineRule="auto"/>
        <w:jc w:val="both"/>
        <w:rPr>
          <w:rFonts w:ascii="Times New Roman" w:hAnsi="Times New Roman" w:cs="Times New Roman"/>
        </w:rPr>
      </w:pPr>
    </w:p>
    <w:p w:rsidR="00F6389B" w:rsidRDefault="00F6389B" w:rsidP="009222D9">
      <w:pPr>
        <w:spacing w:after="0" w:line="240" w:lineRule="auto"/>
        <w:jc w:val="both"/>
        <w:rPr>
          <w:rFonts w:ascii="Times New Roman" w:hAnsi="Times New Roman" w:cs="Times New Roman"/>
        </w:rPr>
      </w:pPr>
    </w:p>
    <w:p w:rsidR="009222D9" w:rsidRDefault="009222D9" w:rsidP="009222D9">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9222D9" w:rsidRDefault="009222D9" w:rsidP="009222D9">
      <w:pPr>
        <w:spacing w:after="0" w:line="240" w:lineRule="auto"/>
        <w:rPr>
          <w:rFonts w:ascii="Times New Roman" w:hAnsi="Times New Roman" w:cs="Times New Roman"/>
        </w:rPr>
      </w:pPr>
    </w:p>
    <w:p w:rsidR="009222D9" w:rsidRDefault="009222D9" w:rsidP="009222D9">
      <w:pPr>
        <w:spacing w:after="0" w:line="240" w:lineRule="auto"/>
        <w:ind w:left="705" w:hanging="705"/>
        <w:jc w:val="both"/>
        <w:rPr>
          <w:rFonts w:ascii="Times New Roman" w:hAnsi="Times New Roman" w:cs="Times New Roman"/>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w:t>
      </w:r>
      <w:r>
        <w:rPr>
          <w:rFonts w:ascii="Times New Roman" w:hAnsi="Times New Roman" w:cs="Times New Roman"/>
          <w:b/>
          <w:snapToGrid w:val="0"/>
        </w:rPr>
        <w:t>odrębnie za każdą część przedmiotu</w:t>
      </w:r>
      <w:r>
        <w:rPr>
          <w:rFonts w:ascii="Times New Roman" w:hAnsi="Times New Roman" w:cs="Times New Roman"/>
          <w:snapToGrid w:val="0"/>
        </w:rPr>
        <w:t xml:space="preserve"> zamówienia zostanie wyliczona przez Wykonawcę i przedstawiona w Formularzu ofertowym, stanowiącym </w:t>
      </w:r>
      <w:r>
        <w:rPr>
          <w:rFonts w:ascii="Times New Roman" w:hAnsi="Times New Roman" w:cs="Times New Roman"/>
          <w:b/>
          <w:bCs/>
          <w:snapToGrid w:val="0"/>
        </w:rPr>
        <w:t xml:space="preserve">załącznik nr 1 do SIWZ. </w:t>
      </w:r>
    </w:p>
    <w:p w:rsidR="009222D9" w:rsidRDefault="009222D9" w:rsidP="009222D9">
      <w:pPr>
        <w:spacing w:after="0" w:line="240" w:lineRule="auto"/>
        <w:ind w:left="705" w:hanging="705"/>
        <w:jc w:val="both"/>
        <w:rPr>
          <w:rFonts w:ascii="Times New Roman" w:hAnsi="Times New Roman" w:cs="Times New Roman"/>
        </w:rPr>
      </w:pPr>
      <w:r>
        <w:rPr>
          <w:rFonts w:ascii="Times New Roman" w:hAnsi="Times New Roman" w:cs="Times New Roman"/>
          <w:snapToGrid w:val="0"/>
        </w:rPr>
        <w:t>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(Dz. U. z 2017r., poz. 1830).</w:t>
      </w:r>
    </w:p>
    <w:p w:rsidR="009222D9" w:rsidRDefault="009222D9" w:rsidP="009222D9">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całą część przedmiotu zamówienia, w odniesieniu do części I oraz części II) winna być wyrażona w złotych polskich (PLN) cyfrowo i słownie.</w:t>
      </w:r>
    </w:p>
    <w:p w:rsidR="009222D9" w:rsidRDefault="009222D9" w:rsidP="009222D9">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9222D9" w:rsidRDefault="009222D9" w:rsidP="009222D9">
      <w:pPr>
        <w:spacing w:after="0" w:line="240" w:lineRule="auto"/>
        <w:ind w:left="705" w:hanging="705"/>
        <w:jc w:val="both"/>
        <w:rPr>
          <w:rFonts w:ascii="Times New Roman" w:hAnsi="Times New Roman" w:cs="Times New Roman"/>
          <w:snapToGrid w:val="0"/>
          <w:color w:val="FF0000"/>
        </w:rPr>
      </w:pPr>
      <w:r>
        <w:rPr>
          <w:rFonts w:ascii="Times New Roman" w:hAnsi="Times New Roman" w:cs="Times New Roman"/>
          <w:snapToGrid w:val="0"/>
        </w:rPr>
        <w:t>5.</w:t>
      </w:r>
      <w:r>
        <w:rPr>
          <w:rFonts w:ascii="Times New Roman" w:hAnsi="Times New Roman" w:cs="Times New Roman"/>
          <w:snapToGrid w:val="0"/>
        </w:rPr>
        <w:tab/>
        <w:t>Zamawiający dopuszcza możliwość waloryzacji ceny za poszczególne produkty na zasadach określonych w rozdziale XVIII ust. 2 SIWZ.</w:t>
      </w:r>
    </w:p>
    <w:p w:rsidR="009222D9" w:rsidRDefault="009222D9" w:rsidP="009222D9">
      <w:pPr>
        <w:spacing w:after="0" w:line="240" w:lineRule="auto"/>
        <w:ind w:left="705" w:hanging="705"/>
        <w:jc w:val="both"/>
        <w:rPr>
          <w:rFonts w:ascii="Times New Roman" w:hAnsi="Times New Roman" w:cs="Times New Roman"/>
        </w:rPr>
      </w:pPr>
      <w:r>
        <w:rPr>
          <w:rFonts w:ascii="Times New Roman" w:hAnsi="Times New Roman" w:cs="Times New Roman"/>
          <w:snapToGrid w:val="0"/>
        </w:rPr>
        <w:t>6.</w:t>
      </w:r>
      <w:r>
        <w:rPr>
          <w:rFonts w:ascii="Times New Roman" w:hAnsi="Times New Roman" w:cs="Times New Roman"/>
          <w:snapToGrid w:val="0"/>
        </w:rPr>
        <w:tab/>
      </w:r>
      <w:r>
        <w:rPr>
          <w:rFonts w:ascii="Times New Roman" w:hAnsi="Times New Roman" w:cs="Times New Roman"/>
        </w:rPr>
        <w:t>Wykonawca powinien w cenie ofertowej ująć wszelkie koszty związane z realizacją przedmiotu zamówienia, (w tym koszt transportu do siedziby Zamawiającego, ubezpieczenie, rozładunek w siedzibie Zamawiającego, wszystkie inne koszty niezbędne do wykonania przedmiotu zamówienia) uwzględniające wszystkie pozycje ujęte w formularzach cenowych stanowiących załączniki do SIWZ.</w:t>
      </w:r>
    </w:p>
    <w:p w:rsidR="009222D9" w:rsidRDefault="009222D9" w:rsidP="009222D9">
      <w:pPr>
        <w:spacing w:after="0" w:line="240" w:lineRule="auto"/>
        <w:ind w:left="705" w:hanging="705"/>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Dla porównania i oceny ofert przyjęta będzie wartość brutto za realizację przedmiotu zamówienia w poszczególnych częściach. </w:t>
      </w:r>
    </w:p>
    <w:p w:rsidR="009222D9" w:rsidRDefault="009222D9" w:rsidP="009222D9">
      <w:pPr>
        <w:spacing w:after="0" w:line="240" w:lineRule="auto"/>
        <w:ind w:left="705" w:hanging="705"/>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Wszystkie wartości określone w formularzu ofertowym oraz ostateczna cena oferty muszą być wyliczone z dokładnością do dwóch miejsc po przecinku.</w:t>
      </w:r>
    </w:p>
    <w:p w:rsidR="009222D9" w:rsidRDefault="009222D9" w:rsidP="00502CFA">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9.</w:t>
      </w:r>
      <w:r>
        <w:rPr>
          <w:rFonts w:ascii="Times New Roman" w:hAnsi="Times New Roman" w:cs="Times New Roman"/>
        </w:rPr>
        <w:tab/>
        <w:t xml:space="preserve">Wartość brutto w załącznikach 1A i 1B należy wyliczyć w następujący sposób: </w:t>
      </w:r>
      <w:r>
        <w:rPr>
          <w:rFonts w:ascii="Times New Roman" w:hAnsi="Times New Roman" w:cs="Times New Roman"/>
          <w:b/>
          <w:i/>
        </w:rPr>
        <w:t>cenę jednostkową brutto pomnożyć przez ilość, a następnie zsumować tak obliczone wartości brutto w poszczególnych pozycjach.</w:t>
      </w:r>
    </w:p>
    <w:p w:rsidR="00F6389B" w:rsidRDefault="00F6389B" w:rsidP="00502CFA">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p>
    <w:p w:rsidR="009222D9" w:rsidRDefault="009222D9" w:rsidP="009222D9">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rPr>
      </w:pPr>
    </w:p>
    <w:p w:rsidR="009222D9" w:rsidRDefault="009222D9" w:rsidP="009222D9">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Pr>
          <w:rFonts w:ascii="Times New Roman" w:hAnsi="Times New Roman"/>
          <w:color w:val="auto"/>
          <w:szCs w:val="22"/>
        </w:rPr>
        <w:tab/>
        <w:t>Opis kryteriów, którymi Zamawiający będzie się kierował przy wyborze ofert wraz z podaniem znaczenia tych kryteriów oraz sposobu oceny ofert</w:t>
      </w:r>
    </w:p>
    <w:p w:rsidR="009222D9" w:rsidRDefault="009222D9" w:rsidP="009222D9">
      <w:pPr>
        <w:pStyle w:val="Akapitzlist"/>
        <w:numPr>
          <w:ilvl w:val="6"/>
          <w:numId w:val="26"/>
        </w:numPr>
        <w:tabs>
          <w:tab w:val="num" w:pos="567"/>
          <w:tab w:val="num" w:pos="1440"/>
        </w:tabs>
        <w:ind w:left="567" w:hanging="567"/>
        <w:jc w:val="both"/>
        <w:rPr>
          <w:sz w:val="22"/>
          <w:szCs w:val="22"/>
        </w:rPr>
      </w:pPr>
      <w:r>
        <w:rPr>
          <w:sz w:val="22"/>
          <w:szCs w:val="22"/>
        </w:rPr>
        <w:t>Kryterium oceny ofert, które Zmawiający zastosuje celem wyboru najkorzystniejszej oferty        w poszczególnych częściach przedmiotu zamówienia, stanowi najniższa cena.</w:t>
      </w:r>
    </w:p>
    <w:p w:rsidR="009222D9" w:rsidRDefault="009222D9" w:rsidP="009222D9">
      <w:pPr>
        <w:pStyle w:val="Akapitzlist"/>
        <w:numPr>
          <w:ilvl w:val="6"/>
          <w:numId w:val="26"/>
        </w:numPr>
        <w:tabs>
          <w:tab w:val="num" w:pos="567"/>
          <w:tab w:val="num" w:pos="1440"/>
        </w:tabs>
        <w:ind w:left="567" w:hanging="567"/>
        <w:jc w:val="both"/>
        <w:rPr>
          <w:sz w:val="22"/>
          <w:szCs w:val="22"/>
        </w:rPr>
      </w:pPr>
      <w:r>
        <w:rPr>
          <w:sz w:val="22"/>
          <w:szCs w:val="22"/>
        </w:rPr>
        <w:t>Punkty przyznawane za kryterium będą liczone wg następujących wzorów:</w:t>
      </w:r>
    </w:p>
    <w:tbl>
      <w:tblPr>
        <w:tblW w:w="0" w:type="auto"/>
        <w:tblInd w:w="567" w:type="dxa"/>
        <w:tblLook w:val="04A0"/>
      </w:tblPr>
      <w:tblGrid>
        <w:gridCol w:w="675"/>
        <w:gridCol w:w="3686"/>
        <w:gridCol w:w="2180"/>
        <w:gridCol w:w="2180"/>
      </w:tblGrid>
      <w:tr w:rsidR="009222D9" w:rsidTr="009222D9">
        <w:trPr>
          <w:trHeight w:val="567"/>
        </w:trPr>
        <w:tc>
          <w:tcPr>
            <w:tcW w:w="675" w:type="dxa"/>
            <w:tcBorders>
              <w:top w:val="single" w:sz="4" w:space="0" w:color="auto"/>
              <w:left w:val="single" w:sz="4" w:space="0" w:color="auto"/>
              <w:bottom w:val="single" w:sz="4" w:space="0" w:color="auto"/>
              <w:right w:val="single" w:sz="4" w:space="0" w:color="auto"/>
            </w:tcBorders>
            <w:hideMark/>
          </w:tcPr>
          <w:p w:rsidR="009222D9" w:rsidRDefault="009222D9">
            <w:pPr>
              <w:pStyle w:val="Akapitzlist"/>
              <w:tabs>
                <w:tab w:val="num" w:pos="1440"/>
              </w:tabs>
              <w:jc w:val="both"/>
              <w:rPr>
                <w:sz w:val="22"/>
                <w:szCs w:val="22"/>
                <w:lang w:eastAsia="en-US"/>
              </w:rPr>
            </w:pPr>
            <w:r>
              <w:rPr>
                <w:sz w:val="22"/>
                <w:szCs w:val="22"/>
                <w:lang w:eastAsia="en-US"/>
              </w:rPr>
              <w:lastRenderedPageBreak/>
              <w:t>L.p.</w:t>
            </w:r>
          </w:p>
        </w:tc>
        <w:tc>
          <w:tcPr>
            <w:tcW w:w="3686" w:type="dxa"/>
            <w:tcBorders>
              <w:top w:val="single" w:sz="4" w:space="0" w:color="auto"/>
              <w:left w:val="single" w:sz="4" w:space="0" w:color="auto"/>
              <w:bottom w:val="single" w:sz="4" w:space="0" w:color="auto"/>
              <w:right w:val="single" w:sz="4" w:space="0" w:color="auto"/>
            </w:tcBorders>
            <w:hideMark/>
          </w:tcPr>
          <w:p w:rsidR="009222D9" w:rsidRDefault="009222D9">
            <w:pPr>
              <w:pStyle w:val="Akapitzlist"/>
              <w:tabs>
                <w:tab w:val="num" w:pos="1440"/>
              </w:tabs>
              <w:jc w:val="center"/>
              <w:rPr>
                <w:sz w:val="22"/>
                <w:szCs w:val="22"/>
                <w:lang w:eastAsia="en-US"/>
              </w:rPr>
            </w:pPr>
            <w:r>
              <w:rPr>
                <w:sz w:val="22"/>
                <w:szCs w:val="22"/>
                <w:lang w:eastAsia="en-US"/>
              </w:rPr>
              <w:t>Kryterium</w:t>
            </w:r>
          </w:p>
        </w:tc>
        <w:tc>
          <w:tcPr>
            <w:tcW w:w="2180" w:type="dxa"/>
            <w:tcBorders>
              <w:top w:val="single" w:sz="4" w:space="0" w:color="auto"/>
              <w:left w:val="single" w:sz="4" w:space="0" w:color="auto"/>
              <w:bottom w:val="single" w:sz="4" w:space="0" w:color="auto"/>
              <w:right w:val="single" w:sz="4" w:space="0" w:color="auto"/>
            </w:tcBorders>
            <w:hideMark/>
          </w:tcPr>
          <w:p w:rsidR="009222D9" w:rsidRDefault="009222D9">
            <w:pPr>
              <w:pStyle w:val="Akapitzlist"/>
              <w:tabs>
                <w:tab w:val="num" w:pos="1440"/>
              </w:tabs>
              <w:jc w:val="both"/>
              <w:rPr>
                <w:sz w:val="22"/>
                <w:szCs w:val="22"/>
                <w:lang w:eastAsia="en-US"/>
              </w:rPr>
            </w:pPr>
            <w:r>
              <w:rPr>
                <w:sz w:val="22"/>
                <w:szCs w:val="22"/>
                <w:lang w:eastAsia="en-US"/>
              </w:rPr>
              <w:t>Znaczenie procentowe kryterium</w:t>
            </w:r>
          </w:p>
        </w:tc>
        <w:tc>
          <w:tcPr>
            <w:tcW w:w="2180" w:type="dxa"/>
            <w:tcBorders>
              <w:top w:val="single" w:sz="4" w:space="0" w:color="auto"/>
              <w:left w:val="single" w:sz="4" w:space="0" w:color="auto"/>
              <w:bottom w:val="single" w:sz="4" w:space="0" w:color="auto"/>
              <w:right w:val="single" w:sz="4" w:space="0" w:color="auto"/>
            </w:tcBorders>
            <w:hideMark/>
          </w:tcPr>
          <w:p w:rsidR="009222D9" w:rsidRDefault="009222D9">
            <w:pPr>
              <w:pStyle w:val="Akapitzlist"/>
              <w:tabs>
                <w:tab w:val="num" w:pos="1440"/>
              </w:tabs>
              <w:jc w:val="both"/>
              <w:rPr>
                <w:sz w:val="22"/>
                <w:szCs w:val="22"/>
                <w:lang w:eastAsia="en-US"/>
              </w:rPr>
            </w:pPr>
            <w:r>
              <w:rPr>
                <w:sz w:val="22"/>
                <w:szCs w:val="22"/>
                <w:lang w:eastAsia="en-US"/>
              </w:rPr>
              <w:t>Maksymalna ilość punktów jakie może otrzymać oferta za dane kryterium</w:t>
            </w:r>
          </w:p>
        </w:tc>
      </w:tr>
      <w:tr w:rsidR="009222D9" w:rsidTr="009222D9">
        <w:trPr>
          <w:trHeight w:val="547"/>
        </w:trPr>
        <w:tc>
          <w:tcPr>
            <w:tcW w:w="675" w:type="dxa"/>
            <w:tcBorders>
              <w:top w:val="single" w:sz="4" w:space="0" w:color="auto"/>
              <w:left w:val="single" w:sz="4" w:space="0" w:color="auto"/>
              <w:bottom w:val="single" w:sz="4" w:space="0" w:color="auto"/>
              <w:right w:val="single" w:sz="4" w:space="0" w:color="auto"/>
            </w:tcBorders>
            <w:hideMark/>
          </w:tcPr>
          <w:p w:rsidR="009222D9" w:rsidRDefault="009222D9">
            <w:pPr>
              <w:pStyle w:val="Akapitzlist"/>
              <w:tabs>
                <w:tab w:val="num" w:pos="1440"/>
              </w:tabs>
              <w:jc w:val="both"/>
              <w:rPr>
                <w:sz w:val="22"/>
                <w:szCs w:val="22"/>
                <w:lang w:eastAsia="en-US"/>
              </w:rPr>
            </w:pPr>
            <w:r>
              <w:rPr>
                <w:sz w:val="22"/>
                <w:szCs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9222D9" w:rsidRDefault="009222D9">
            <w:pPr>
              <w:pStyle w:val="Akapitzlist"/>
              <w:tabs>
                <w:tab w:val="num" w:pos="1440"/>
              </w:tabs>
              <w:jc w:val="both"/>
              <w:rPr>
                <w:sz w:val="22"/>
                <w:szCs w:val="22"/>
                <w:lang w:eastAsia="en-US"/>
              </w:rPr>
            </w:pPr>
            <w:r>
              <w:rPr>
                <w:sz w:val="22"/>
                <w:szCs w:val="22"/>
                <w:lang w:eastAsia="en-US"/>
              </w:rPr>
              <w:t>Cena brutto</w:t>
            </w:r>
          </w:p>
          <w:p w:rsidR="009222D9" w:rsidRDefault="009222D9">
            <w:pPr>
              <w:pStyle w:val="Akapitzlist"/>
              <w:tabs>
                <w:tab w:val="num" w:pos="1440"/>
              </w:tabs>
              <w:jc w:val="both"/>
              <w:rPr>
                <w:sz w:val="22"/>
                <w:szCs w:val="22"/>
                <w:lang w:eastAsia="en-US"/>
              </w:rPr>
            </w:pPr>
            <w:r>
              <w:rPr>
                <w:sz w:val="22"/>
                <w:szCs w:val="22"/>
                <w:lang w:eastAsia="en-US"/>
              </w:rPr>
              <w:t xml:space="preserve">liczba punktów = </w:t>
            </w:r>
            <w:proofErr w:type="spellStart"/>
            <w:r>
              <w:rPr>
                <w:sz w:val="22"/>
                <w:szCs w:val="22"/>
                <w:lang w:eastAsia="en-US"/>
              </w:rPr>
              <w:t>Cn</w:t>
            </w:r>
            <w:proofErr w:type="spellEnd"/>
            <w:r>
              <w:rPr>
                <w:sz w:val="22"/>
                <w:szCs w:val="22"/>
                <w:lang w:eastAsia="en-US"/>
              </w:rPr>
              <w:t>/</w:t>
            </w:r>
            <w:proofErr w:type="spellStart"/>
            <w:r>
              <w:rPr>
                <w:sz w:val="22"/>
                <w:szCs w:val="22"/>
                <w:lang w:eastAsia="en-US"/>
              </w:rPr>
              <w:t>Cb</w:t>
            </w:r>
            <w:proofErr w:type="spellEnd"/>
            <w:r>
              <w:rPr>
                <w:sz w:val="22"/>
                <w:szCs w:val="22"/>
                <w:lang w:eastAsia="en-US"/>
              </w:rPr>
              <w:t xml:space="preserve"> x100</w:t>
            </w:r>
          </w:p>
          <w:p w:rsidR="009222D9" w:rsidRDefault="009222D9">
            <w:pPr>
              <w:pStyle w:val="Akapitzlist"/>
              <w:tabs>
                <w:tab w:val="num" w:pos="1440"/>
              </w:tabs>
              <w:jc w:val="both"/>
              <w:rPr>
                <w:sz w:val="22"/>
                <w:szCs w:val="22"/>
                <w:lang w:eastAsia="en-US"/>
              </w:rPr>
            </w:pPr>
            <w:r>
              <w:rPr>
                <w:sz w:val="22"/>
                <w:szCs w:val="22"/>
                <w:lang w:eastAsia="en-US"/>
              </w:rPr>
              <w:t>gdzie:</w:t>
            </w:r>
          </w:p>
          <w:p w:rsidR="009222D9" w:rsidRDefault="009222D9">
            <w:pPr>
              <w:pStyle w:val="Akapitzlist"/>
              <w:tabs>
                <w:tab w:val="num" w:pos="1440"/>
              </w:tabs>
              <w:jc w:val="both"/>
              <w:rPr>
                <w:sz w:val="22"/>
                <w:szCs w:val="22"/>
                <w:lang w:eastAsia="en-US"/>
              </w:rPr>
            </w:pPr>
            <w:proofErr w:type="spellStart"/>
            <w:r>
              <w:rPr>
                <w:sz w:val="22"/>
                <w:szCs w:val="22"/>
                <w:lang w:eastAsia="en-US"/>
              </w:rPr>
              <w:t>Cn</w:t>
            </w:r>
            <w:proofErr w:type="spellEnd"/>
            <w:r>
              <w:rPr>
                <w:sz w:val="22"/>
                <w:szCs w:val="22"/>
                <w:lang w:eastAsia="en-US"/>
              </w:rPr>
              <w:t xml:space="preserve"> –oznacza najniższą cenę oferty spośród wszystkich nie odrzuconych ofert </w:t>
            </w:r>
          </w:p>
          <w:p w:rsidR="009222D9" w:rsidRDefault="009222D9">
            <w:pPr>
              <w:pStyle w:val="Akapitzlist"/>
              <w:tabs>
                <w:tab w:val="num" w:pos="1440"/>
              </w:tabs>
              <w:jc w:val="both"/>
              <w:rPr>
                <w:sz w:val="22"/>
                <w:szCs w:val="22"/>
                <w:lang w:eastAsia="en-US"/>
              </w:rPr>
            </w:pPr>
            <w:proofErr w:type="spellStart"/>
            <w:r>
              <w:rPr>
                <w:sz w:val="22"/>
                <w:szCs w:val="22"/>
                <w:lang w:eastAsia="en-US"/>
              </w:rPr>
              <w:t>Cb</w:t>
            </w:r>
            <w:proofErr w:type="spellEnd"/>
            <w:r>
              <w:rPr>
                <w:sz w:val="22"/>
                <w:szCs w:val="22"/>
                <w:lang w:eastAsia="en-US"/>
              </w:rPr>
              <w:t xml:space="preserve"> – oznacza cena oferty badanej</w:t>
            </w:r>
          </w:p>
          <w:p w:rsidR="009222D9" w:rsidRDefault="009222D9">
            <w:pPr>
              <w:pStyle w:val="Akapitzlist"/>
              <w:tabs>
                <w:tab w:val="num" w:pos="1440"/>
              </w:tabs>
              <w:jc w:val="both"/>
              <w:rPr>
                <w:sz w:val="22"/>
                <w:szCs w:val="22"/>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9222D9" w:rsidRDefault="009222D9">
            <w:pPr>
              <w:pStyle w:val="Akapitzlist"/>
              <w:tabs>
                <w:tab w:val="num" w:pos="1440"/>
              </w:tabs>
              <w:jc w:val="center"/>
              <w:rPr>
                <w:sz w:val="22"/>
                <w:szCs w:val="22"/>
                <w:lang w:eastAsia="en-US"/>
              </w:rPr>
            </w:pPr>
            <w:r>
              <w:rPr>
                <w:sz w:val="22"/>
                <w:szCs w:val="22"/>
                <w:lang w:eastAsia="en-US"/>
              </w:rPr>
              <w:t>100%</w:t>
            </w:r>
          </w:p>
        </w:tc>
        <w:tc>
          <w:tcPr>
            <w:tcW w:w="2180" w:type="dxa"/>
            <w:tcBorders>
              <w:top w:val="single" w:sz="4" w:space="0" w:color="auto"/>
              <w:left w:val="single" w:sz="4" w:space="0" w:color="auto"/>
              <w:bottom w:val="single" w:sz="4" w:space="0" w:color="auto"/>
              <w:right w:val="single" w:sz="4" w:space="0" w:color="auto"/>
            </w:tcBorders>
            <w:hideMark/>
          </w:tcPr>
          <w:p w:rsidR="009222D9" w:rsidRDefault="009222D9">
            <w:pPr>
              <w:pStyle w:val="Akapitzlist"/>
              <w:tabs>
                <w:tab w:val="num" w:pos="1440"/>
              </w:tabs>
              <w:jc w:val="center"/>
              <w:rPr>
                <w:sz w:val="22"/>
                <w:szCs w:val="22"/>
                <w:lang w:eastAsia="en-US"/>
              </w:rPr>
            </w:pPr>
            <w:r>
              <w:rPr>
                <w:sz w:val="22"/>
                <w:szCs w:val="22"/>
                <w:lang w:eastAsia="en-US"/>
              </w:rPr>
              <w:t>100pkt.</w:t>
            </w:r>
          </w:p>
        </w:tc>
      </w:tr>
    </w:tbl>
    <w:p w:rsidR="009222D9" w:rsidRPr="00502CFA" w:rsidRDefault="009222D9" w:rsidP="00502CFA">
      <w:pPr>
        <w:tabs>
          <w:tab w:val="num" w:pos="1440"/>
          <w:tab w:val="num" w:pos="1866"/>
        </w:tabs>
        <w:jc w:val="both"/>
      </w:pPr>
    </w:p>
    <w:p w:rsidR="009222D9" w:rsidRDefault="009222D9" w:rsidP="009222D9">
      <w:pPr>
        <w:pStyle w:val="Akapitzlist"/>
        <w:numPr>
          <w:ilvl w:val="6"/>
          <w:numId w:val="26"/>
        </w:numPr>
        <w:tabs>
          <w:tab w:val="num" w:pos="567"/>
          <w:tab w:val="num" w:pos="1440"/>
        </w:tabs>
        <w:ind w:left="567" w:hanging="567"/>
        <w:jc w:val="both"/>
        <w:rPr>
          <w:sz w:val="22"/>
          <w:szCs w:val="22"/>
        </w:rPr>
      </w:pPr>
      <w:r>
        <w:rPr>
          <w:sz w:val="22"/>
          <w:szCs w:val="22"/>
        </w:rPr>
        <w:t>J</w:t>
      </w:r>
      <w:r>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sz w:val="22"/>
          <w:szCs w:val="22"/>
        </w:rPr>
        <w:t xml:space="preserve">  </w:t>
      </w:r>
    </w:p>
    <w:p w:rsidR="009222D9" w:rsidRPr="00502CFA" w:rsidRDefault="009222D9" w:rsidP="00502CFA">
      <w:pPr>
        <w:pStyle w:val="Akapitzlist"/>
        <w:numPr>
          <w:ilvl w:val="6"/>
          <w:numId w:val="26"/>
        </w:numPr>
        <w:tabs>
          <w:tab w:val="num" w:pos="567"/>
          <w:tab w:val="num" w:pos="1440"/>
        </w:tabs>
        <w:ind w:left="567" w:hanging="567"/>
        <w:jc w:val="both"/>
        <w:rPr>
          <w:sz w:val="22"/>
          <w:szCs w:val="22"/>
        </w:rPr>
      </w:pPr>
      <w:r>
        <w:rPr>
          <w:bCs/>
          <w:sz w:val="22"/>
          <w:szCs w:val="22"/>
        </w:rPr>
        <w:t>Zamawiający udzieli zamówienia Wykonawcy, którego oferta odpowiada wszystkim wymaganiom określonym w niniejszej SIWZ i zawiera najniższą cenę.</w:t>
      </w:r>
    </w:p>
    <w:p w:rsidR="009222D9" w:rsidRDefault="009222D9" w:rsidP="009222D9">
      <w:pPr>
        <w:pStyle w:val="Nagwek3"/>
        <w:ind w:left="705" w:hanging="705"/>
        <w:jc w:val="both"/>
        <w:rPr>
          <w:rStyle w:val="oznaczenie"/>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9222D9" w:rsidRDefault="009222D9" w:rsidP="009222D9">
      <w:pPr>
        <w:spacing w:after="0" w:line="240" w:lineRule="auto"/>
        <w:rPr>
          <w:rStyle w:val="oznaczenie"/>
          <w:rFonts w:ascii="Times New Roman" w:hAnsi="Times New Roman" w:cs="Times New Roman"/>
        </w:rPr>
      </w:pPr>
    </w:p>
    <w:p w:rsidR="009222D9" w:rsidRDefault="009222D9" w:rsidP="009222D9">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9222D9" w:rsidRDefault="009222D9" w:rsidP="009222D9">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9222D9" w:rsidRDefault="009222D9" w:rsidP="009222D9">
      <w:pPr>
        <w:pStyle w:val="pkt"/>
        <w:spacing w:before="0" w:after="0"/>
        <w:ind w:left="0" w:firstLine="708"/>
        <w:rPr>
          <w:sz w:val="22"/>
          <w:szCs w:val="22"/>
        </w:rPr>
      </w:pPr>
      <w:r>
        <w:rPr>
          <w:sz w:val="22"/>
          <w:szCs w:val="22"/>
        </w:rPr>
        <w:t>2) Wykonawcach, którzy zostali wykluczeni (w przypadkach, o których mowa w art. 24 ust. 8</w:t>
      </w:r>
    </w:p>
    <w:p w:rsidR="009222D9" w:rsidRDefault="009222D9" w:rsidP="009222D9">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9222D9" w:rsidRDefault="009222D9" w:rsidP="009222D9">
      <w:pPr>
        <w:pStyle w:val="pkt"/>
        <w:spacing w:before="0" w:after="0"/>
        <w:ind w:left="0" w:firstLine="708"/>
        <w:rPr>
          <w:sz w:val="22"/>
          <w:szCs w:val="22"/>
        </w:rPr>
      </w:pPr>
      <w:r>
        <w:rPr>
          <w:sz w:val="22"/>
          <w:szCs w:val="22"/>
        </w:rPr>
        <w:t xml:space="preserve">     Wykonawcę, Zamawiający uznał za niewystarczające),   </w:t>
      </w:r>
    </w:p>
    <w:p w:rsidR="009222D9" w:rsidRDefault="009222D9" w:rsidP="009222D9">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w:t>
      </w:r>
      <w:r w:rsidR="00502CFA">
        <w:rPr>
          <w:sz w:val="22"/>
          <w:szCs w:val="22"/>
        </w:rPr>
        <w:t xml:space="preserve">                   </w:t>
      </w:r>
      <w:r>
        <w:rPr>
          <w:sz w:val="22"/>
          <w:szCs w:val="22"/>
        </w:rPr>
        <w:t xml:space="preserve">a w przypadkach, o których mowa w art. 89 ust. 4 i 5, braku równoważności lub braku spełniania wymagań dotyczących wydajności lub funkcjonalności, </w:t>
      </w:r>
    </w:p>
    <w:p w:rsidR="009222D9" w:rsidRDefault="009222D9" w:rsidP="009222D9">
      <w:pPr>
        <w:pStyle w:val="pkt"/>
        <w:spacing w:before="0" w:after="0"/>
        <w:ind w:left="993" w:hanging="288"/>
        <w:rPr>
          <w:sz w:val="22"/>
          <w:szCs w:val="22"/>
        </w:rPr>
      </w:pPr>
      <w:r>
        <w:rPr>
          <w:sz w:val="22"/>
          <w:szCs w:val="22"/>
        </w:rPr>
        <w:t xml:space="preserve">4) unieważnieniu postępowania - podając uzasadnienie faktyczne i prawne. </w:t>
      </w:r>
    </w:p>
    <w:p w:rsidR="009222D9" w:rsidRDefault="009222D9" w:rsidP="009222D9">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9222D9" w:rsidRDefault="009222D9" w:rsidP="009222D9">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9222D9" w:rsidRDefault="009222D9" w:rsidP="009222D9">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9222D9" w:rsidRDefault="009222D9" w:rsidP="009222D9">
      <w:pPr>
        <w:spacing w:after="0" w:line="240" w:lineRule="auto"/>
        <w:ind w:left="720" w:hanging="720"/>
        <w:jc w:val="both"/>
        <w:rPr>
          <w:rFonts w:ascii="Times New Roman" w:hAnsi="Times New Roman" w:cs="Times New Roman"/>
        </w:rPr>
      </w:pPr>
      <w:r>
        <w:rPr>
          <w:rFonts w:ascii="Times New Roman" w:hAnsi="Times New Roman" w:cs="Times New Roman"/>
        </w:rPr>
        <w:lastRenderedPageBreak/>
        <w:t>5.     Zamawiający wezwie Wykonawcę do zawarcia umowy. Niepodpisanie umowy przez Wykonawcę w wyznaczonym terminie będzie uznane przez Zamawiającego za uchylenie się od zawarcia umowy.</w:t>
      </w:r>
    </w:p>
    <w:p w:rsidR="00502CFA" w:rsidRPr="00502CFA" w:rsidRDefault="009222D9" w:rsidP="00502CFA">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502CFA" w:rsidRDefault="00502CFA" w:rsidP="009222D9">
      <w:pPr>
        <w:pStyle w:val="Stopka"/>
        <w:tabs>
          <w:tab w:val="left" w:pos="708"/>
        </w:tabs>
        <w:ind w:left="360" w:hanging="360"/>
        <w:jc w:val="both"/>
        <w:rPr>
          <w:b/>
          <w:sz w:val="24"/>
          <w:szCs w:val="24"/>
        </w:rPr>
      </w:pPr>
    </w:p>
    <w:p w:rsidR="009222D9" w:rsidRDefault="009222D9" w:rsidP="009222D9">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9222D9" w:rsidRDefault="009222D9" w:rsidP="009222D9">
      <w:pPr>
        <w:pStyle w:val="Stopka"/>
        <w:tabs>
          <w:tab w:val="left" w:pos="708"/>
        </w:tabs>
        <w:ind w:left="360" w:hanging="360"/>
        <w:jc w:val="both"/>
        <w:rPr>
          <w:i/>
          <w:sz w:val="22"/>
          <w:szCs w:val="22"/>
        </w:rPr>
      </w:pPr>
    </w:p>
    <w:p w:rsidR="009222D9" w:rsidRDefault="009222D9" w:rsidP="009222D9">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9222D9" w:rsidRDefault="009222D9" w:rsidP="009222D9">
      <w:pPr>
        <w:spacing w:after="0" w:line="240" w:lineRule="auto"/>
        <w:ind w:right="-1"/>
        <w:rPr>
          <w:rFonts w:ascii="Times New Roman" w:hAnsi="Times New Roman" w:cs="Times New Roman"/>
        </w:rPr>
      </w:pPr>
    </w:p>
    <w:p w:rsidR="00F6389B" w:rsidRDefault="00F6389B" w:rsidP="009222D9">
      <w:pPr>
        <w:spacing w:after="0" w:line="240" w:lineRule="auto"/>
        <w:ind w:right="-1"/>
        <w:rPr>
          <w:rFonts w:ascii="Times New Roman" w:hAnsi="Times New Roman" w:cs="Times New Roman"/>
        </w:rPr>
      </w:pPr>
    </w:p>
    <w:p w:rsidR="009222D9" w:rsidRDefault="009222D9" w:rsidP="009222D9">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9222D9" w:rsidRDefault="009222D9" w:rsidP="009222D9">
      <w:pPr>
        <w:spacing w:after="0" w:line="240" w:lineRule="auto"/>
        <w:rPr>
          <w:rFonts w:ascii="Times New Roman" w:hAnsi="Times New Roman" w:cs="Times New Roman"/>
        </w:rPr>
      </w:pPr>
    </w:p>
    <w:p w:rsidR="009222D9" w:rsidRDefault="009222D9" w:rsidP="009222D9">
      <w:pPr>
        <w:pStyle w:val="Akapitzlist"/>
        <w:numPr>
          <w:ilvl w:val="6"/>
          <w:numId w:val="30"/>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Pr>
          <w:b/>
          <w:sz w:val="22"/>
          <w:szCs w:val="22"/>
        </w:rPr>
        <w:t>Załącznik Nr 6</w:t>
      </w:r>
      <w:r>
        <w:rPr>
          <w:sz w:val="22"/>
          <w:szCs w:val="22"/>
        </w:rPr>
        <w:t xml:space="preserve">                       do specyfikacji istotnych warunków zamówienia.</w:t>
      </w:r>
    </w:p>
    <w:p w:rsidR="009222D9" w:rsidRDefault="009222D9" w:rsidP="009222D9">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9222D9" w:rsidRDefault="009222D9" w:rsidP="009222D9">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9222D9" w:rsidRDefault="009222D9" w:rsidP="009222D9">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9222D9" w:rsidRDefault="009222D9" w:rsidP="009222D9">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zmian cenowych wynikających z uregulowań prawnych podatku VAT. Wykonawca     zobowiązany jest jednak do udokumentowania zmiany podając podstawę, zmiany wartości umowy w sytuacji zmiany urzędowej stawki podatku VAT na oferowany przedmiot zamówienia. Zmiana taka może nastąpić od dnia wejścia w życie podpisanego aneksu do niniejszej umowy na podstawie pisemnego zgłoszenia Wykonawcy,</w:t>
      </w:r>
    </w:p>
    <w:p w:rsidR="009222D9" w:rsidRDefault="009222D9" w:rsidP="009222D9">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Zamawiający dopuszcza  istotne zmiany treści umowy w stosunku do treści oferty, na podstawie której dokonano wyboru Wykonawcy , tylko w przypadku zaistnienia przesłanek o których mowa w art. 144 ust. 1 pkt. 3)  ustawy </w:t>
      </w:r>
      <w:proofErr w:type="spellStart"/>
      <w:r>
        <w:rPr>
          <w:rFonts w:ascii="Times New Roman" w:hAnsi="Times New Roman" w:cs="Times New Roman"/>
        </w:rPr>
        <w:t>Pzp</w:t>
      </w:r>
      <w:proofErr w:type="spellEnd"/>
      <w:r>
        <w:rPr>
          <w:rFonts w:ascii="Times New Roman" w:hAnsi="Times New Roman" w:cs="Times New Roman"/>
        </w:rPr>
        <w:t>,</w:t>
      </w:r>
    </w:p>
    <w:p w:rsidR="009222D9" w:rsidRDefault="009222D9" w:rsidP="009222D9">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9222D9" w:rsidRDefault="009222D9" w:rsidP="009222D9">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9222D9" w:rsidRDefault="009222D9" w:rsidP="009222D9">
      <w:pPr>
        <w:pStyle w:val="Tekstpodstawowy"/>
        <w:jc w:val="both"/>
        <w:rPr>
          <w:rFonts w:ascii="Times New Roman" w:hAnsi="Times New Roman"/>
          <w:b w:val="0"/>
          <w:sz w:val="22"/>
          <w:szCs w:val="22"/>
        </w:rPr>
      </w:pPr>
    </w:p>
    <w:p w:rsidR="009222D9" w:rsidRDefault="009222D9" w:rsidP="009222D9">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9222D9" w:rsidRDefault="009222D9" w:rsidP="009222D9">
      <w:pPr>
        <w:pStyle w:val="Tekstpodstawowy"/>
        <w:jc w:val="both"/>
        <w:rPr>
          <w:rFonts w:ascii="Times New Roman" w:hAnsi="Times New Roman"/>
          <w:b w:val="0"/>
          <w:sz w:val="22"/>
          <w:szCs w:val="22"/>
        </w:rPr>
      </w:pPr>
    </w:p>
    <w:p w:rsidR="009222D9" w:rsidRDefault="009222D9" w:rsidP="009222D9">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wszystkich części zamówienia zastrzega sobie prawo:</w:t>
      </w:r>
    </w:p>
    <w:p w:rsidR="00F6389B" w:rsidRDefault="00F6389B" w:rsidP="009222D9">
      <w:pPr>
        <w:widowControl w:val="0"/>
        <w:spacing w:after="0" w:line="240" w:lineRule="auto"/>
        <w:jc w:val="both"/>
        <w:rPr>
          <w:rFonts w:ascii="Times New Roman" w:eastAsia="Tahoma" w:hAnsi="Times New Roman" w:cs="Times New Roman"/>
          <w:b/>
          <w:lang w:eastAsia="ar-SA"/>
        </w:rPr>
      </w:pPr>
    </w:p>
    <w:p w:rsidR="009222D9" w:rsidRDefault="009222D9" w:rsidP="009222D9">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9222D9" w:rsidRDefault="009222D9" w:rsidP="009222D9">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9222D9" w:rsidRDefault="009222D9" w:rsidP="009222D9">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9222D9" w:rsidRDefault="009222D9" w:rsidP="009222D9">
      <w:pPr>
        <w:pStyle w:val="Tekstpodstawowy"/>
        <w:jc w:val="both"/>
        <w:rPr>
          <w:rFonts w:ascii="Times New Roman" w:hAnsi="Times New Roman"/>
          <w:b w:val="0"/>
          <w:sz w:val="22"/>
          <w:szCs w:val="22"/>
        </w:rPr>
      </w:pPr>
    </w:p>
    <w:p w:rsidR="00F6389B" w:rsidRDefault="00F6389B" w:rsidP="009222D9">
      <w:pPr>
        <w:pStyle w:val="Tekstpodstawowy"/>
        <w:jc w:val="both"/>
        <w:rPr>
          <w:rFonts w:ascii="Times New Roman" w:hAnsi="Times New Roman"/>
          <w:b w:val="0"/>
          <w:sz w:val="22"/>
          <w:szCs w:val="22"/>
        </w:rPr>
      </w:pPr>
    </w:p>
    <w:p w:rsidR="009222D9" w:rsidRPr="00502CFA" w:rsidRDefault="009222D9" w:rsidP="00502CFA">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lastRenderedPageBreak/>
        <w:t>XIX. Pouczenie o środkach ochrony prawnej przysługującej Wykonawcy w toku postępowania udzielenie zamówienia</w:t>
      </w:r>
    </w:p>
    <w:p w:rsidR="009222D9" w:rsidRDefault="009222D9" w:rsidP="009222D9">
      <w:pPr>
        <w:spacing w:after="0" w:line="240" w:lineRule="auto"/>
        <w:jc w:val="both"/>
        <w:rPr>
          <w:rFonts w:ascii="Times New Roman" w:hAnsi="Times New Roman" w:cs="Times New Roman"/>
          <w:b/>
          <w:bCs/>
          <w:u w:val="single"/>
        </w:rPr>
      </w:pPr>
    </w:p>
    <w:p w:rsidR="00502CFA" w:rsidRPr="00F52BCB" w:rsidRDefault="00502CFA" w:rsidP="00502CFA">
      <w:pPr>
        <w:spacing w:after="40"/>
        <w:jc w:val="both"/>
        <w:rPr>
          <w:rFonts w:ascii="Times New Roman" w:eastAsia="Calibri" w:hAnsi="Times New Roman" w:cs="Times New Roman"/>
        </w:rPr>
      </w:pPr>
      <w:r w:rsidRPr="00F52BCB">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502CFA" w:rsidRDefault="00502CFA" w:rsidP="00502CFA">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F6389B" w:rsidRDefault="00F6389B" w:rsidP="00502CFA">
      <w:pPr>
        <w:spacing w:after="40"/>
        <w:jc w:val="both"/>
        <w:rPr>
          <w:rFonts w:ascii="Times New Roman" w:eastAsia="Calibri" w:hAnsi="Times New Roman" w:cs="Times New Roman"/>
        </w:rPr>
      </w:pPr>
    </w:p>
    <w:p w:rsidR="00F6389B" w:rsidRDefault="00F6389B" w:rsidP="00F6389B">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F6389B" w:rsidRPr="00997A0E" w:rsidRDefault="00F6389B" w:rsidP="00F6389B">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F6389B" w:rsidRPr="00F52BCB" w:rsidRDefault="00F6389B" w:rsidP="00502CFA">
      <w:pPr>
        <w:spacing w:after="40"/>
        <w:jc w:val="both"/>
        <w:rPr>
          <w:rFonts w:ascii="Times New Roman" w:eastAsia="Calibri" w:hAnsi="Times New Roman" w:cs="Times New Roman"/>
        </w:rPr>
      </w:pPr>
    </w:p>
    <w:p w:rsidR="009222D9" w:rsidRDefault="009222D9" w:rsidP="009222D9">
      <w:pPr>
        <w:spacing w:after="0" w:line="240" w:lineRule="auto"/>
        <w:jc w:val="both"/>
        <w:rPr>
          <w:rFonts w:ascii="Times New Roman" w:hAnsi="Times New Roman" w:cs="Times New Roman"/>
          <w:b/>
          <w:bCs/>
          <w:u w:val="single"/>
        </w:rPr>
      </w:pPr>
    </w:p>
    <w:p w:rsidR="00502CFA" w:rsidRPr="00E829D2" w:rsidRDefault="00502CFA" w:rsidP="00502CFA">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502CFA" w:rsidRPr="00E829D2" w:rsidRDefault="00502CFA" w:rsidP="00502CFA">
      <w:pPr>
        <w:pStyle w:val="Bezodstpw"/>
        <w:numPr>
          <w:ilvl w:val="0"/>
          <w:numId w:val="36"/>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502CFA" w:rsidRPr="00E829D2" w:rsidRDefault="00502CFA" w:rsidP="00502CFA">
      <w:pPr>
        <w:pStyle w:val="Bezodstpw"/>
        <w:numPr>
          <w:ilvl w:val="0"/>
          <w:numId w:val="36"/>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502CFA" w:rsidRPr="00567798" w:rsidRDefault="00502CFA" w:rsidP="00502CFA">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567798">
        <w:rPr>
          <w:sz w:val="22"/>
          <w:szCs w:val="22"/>
        </w:rPr>
        <w:t xml:space="preserve">Dostawa </w:t>
      </w:r>
      <w:r w:rsidR="00F6389B">
        <w:rPr>
          <w:sz w:val="22"/>
          <w:szCs w:val="22"/>
        </w:rPr>
        <w:t>warzyw i owoców</w:t>
      </w:r>
      <w:r w:rsidRPr="00567798">
        <w:rPr>
          <w:rFonts w:eastAsia="Tahoma"/>
          <w:sz w:val="22"/>
          <w:szCs w:val="22"/>
        </w:rPr>
        <w:t xml:space="preserve"> w 2019r. </w:t>
      </w:r>
      <w:r>
        <w:rPr>
          <w:rFonts w:eastAsia="Tahoma"/>
          <w:sz w:val="22"/>
          <w:szCs w:val="22"/>
        </w:rPr>
        <w:t xml:space="preserve"> </w:t>
      </w:r>
      <w:r w:rsidR="00F6389B">
        <w:rPr>
          <w:rFonts w:eastAsia="Tahoma"/>
          <w:sz w:val="22"/>
          <w:szCs w:val="22"/>
        </w:rPr>
        <w:t xml:space="preserve">          </w:t>
      </w:r>
      <w:r w:rsidRPr="00567798">
        <w:rPr>
          <w:rFonts w:eastAsia="Tahoma"/>
          <w:sz w:val="22"/>
          <w:szCs w:val="22"/>
        </w:rPr>
        <w:t>do K</w:t>
      </w:r>
      <w:r w:rsidRPr="00567798">
        <w:rPr>
          <w:bCs/>
          <w:sz w:val="22"/>
          <w:szCs w:val="22"/>
        </w:rPr>
        <w:t>uchni Cateringowych w Kielcach przy ul.: Kołłątaja 4, Krzyżanowskiej 8 i Jagiellońskiej 76,  z podziałem na dwie części</w:t>
      </w:r>
      <w:r>
        <w:rPr>
          <w:rFonts w:eastAsia="Tahoma"/>
          <w:sz w:val="22"/>
          <w:szCs w:val="22"/>
        </w:rPr>
        <w:t>”, numer postępowania Adm.26.</w:t>
      </w:r>
      <w:r w:rsidR="00F6389B">
        <w:rPr>
          <w:rFonts w:eastAsia="Tahoma"/>
          <w:sz w:val="22"/>
          <w:szCs w:val="22"/>
        </w:rPr>
        <w:t>9</w:t>
      </w:r>
      <w:r>
        <w:rPr>
          <w:rFonts w:eastAsia="Tahoma"/>
          <w:sz w:val="22"/>
          <w:szCs w:val="22"/>
        </w:rPr>
        <w:t>.2018.</w:t>
      </w:r>
    </w:p>
    <w:p w:rsidR="00502CFA" w:rsidRPr="00567798" w:rsidRDefault="00502CFA" w:rsidP="00502CFA">
      <w:pPr>
        <w:pStyle w:val="Bezodstpw"/>
        <w:numPr>
          <w:ilvl w:val="0"/>
          <w:numId w:val="37"/>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(Dz. U. z 201</w:t>
      </w:r>
      <w:r>
        <w:rPr>
          <w:sz w:val="22"/>
          <w:szCs w:val="22"/>
        </w:rPr>
        <w:t>8</w:t>
      </w:r>
      <w:r w:rsidRPr="00567798">
        <w:rPr>
          <w:sz w:val="22"/>
          <w:szCs w:val="22"/>
        </w:rPr>
        <w:t xml:space="preserve"> r. poz. </w:t>
      </w:r>
      <w:r>
        <w:rPr>
          <w:sz w:val="22"/>
          <w:szCs w:val="22"/>
        </w:rPr>
        <w:t>1986</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502CFA" w:rsidRPr="00567798" w:rsidRDefault="00502CFA" w:rsidP="00502CFA">
      <w:pPr>
        <w:pStyle w:val="Bezodstpw"/>
        <w:numPr>
          <w:ilvl w:val="0"/>
          <w:numId w:val="37"/>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502CFA" w:rsidRPr="00567798" w:rsidRDefault="00502CFA" w:rsidP="00502CFA">
      <w:pPr>
        <w:pStyle w:val="Bezodstpw"/>
        <w:numPr>
          <w:ilvl w:val="0"/>
          <w:numId w:val="37"/>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502CFA" w:rsidRPr="00567798" w:rsidRDefault="00502CFA" w:rsidP="00502CFA">
      <w:pPr>
        <w:pStyle w:val="Bezodstpw"/>
        <w:numPr>
          <w:ilvl w:val="0"/>
          <w:numId w:val="37"/>
        </w:numPr>
        <w:jc w:val="both"/>
        <w:rPr>
          <w:sz w:val="22"/>
          <w:szCs w:val="22"/>
        </w:rPr>
      </w:pPr>
      <w:r w:rsidRPr="00567798">
        <w:rPr>
          <w:sz w:val="22"/>
          <w:szCs w:val="22"/>
        </w:rPr>
        <w:t>w odniesieniu do Pani/Pana danych osobowych decyzje nie będą podejmowane w sposób zautomatyzowany, stosowanie do art. 22 RODO;</w:t>
      </w:r>
    </w:p>
    <w:p w:rsidR="00502CFA" w:rsidRPr="00567798" w:rsidRDefault="00502CFA" w:rsidP="00502CFA">
      <w:pPr>
        <w:pStyle w:val="Bezodstpw"/>
        <w:numPr>
          <w:ilvl w:val="0"/>
          <w:numId w:val="37"/>
        </w:numPr>
        <w:jc w:val="both"/>
        <w:rPr>
          <w:sz w:val="22"/>
          <w:szCs w:val="22"/>
        </w:rPr>
      </w:pPr>
      <w:r w:rsidRPr="00567798">
        <w:rPr>
          <w:sz w:val="22"/>
          <w:szCs w:val="22"/>
        </w:rPr>
        <w:t>posiada Pani/Pan:</w:t>
      </w:r>
    </w:p>
    <w:p w:rsidR="00502CFA" w:rsidRPr="00567798" w:rsidRDefault="00502CFA" w:rsidP="00502CFA">
      <w:pPr>
        <w:pStyle w:val="Bezodstpw"/>
        <w:numPr>
          <w:ilvl w:val="0"/>
          <w:numId w:val="38"/>
        </w:numPr>
        <w:jc w:val="both"/>
        <w:rPr>
          <w:sz w:val="22"/>
          <w:szCs w:val="22"/>
        </w:rPr>
      </w:pPr>
      <w:r w:rsidRPr="00567798">
        <w:rPr>
          <w:sz w:val="22"/>
          <w:szCs w:val="22"/>
        </w:rPr>
        <w:t>na podstawie art. 15 RODO prawo dostępu do danych osobowych Pani/Pana dotyczących;</w:t>
      </w:r>
    </w:p>
    <w:p w:rsidR="00502CFA" w:rsidRPr="00567798" w:rsidRDefault="00502CFA" w:rsidP="00502CFA">
      <w:pPr>
        <w:pStyle w:val="Bezodstpw"/>
        <w:numPr>
          <w:ilvl w:val="0"/>
          <w:numId w:val="38"/>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502CFA" w:rsidRPr="00567798" w:rsidRDefault="00502CFA" w:rsidP="00502CFA">
      <w:pPr>
        <w:pStyle w:val="Bezodstpw"/>
        <w:numPr>
          <w:ilvl w:val="0"/>
          <w:numId w:val="38"/>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502CFA" w:rsidRPr="00F52BCB" w:rsidRDefault="00502CFA" w:rsidP="00502CFA">
      <w:pPr>
        <w:pStyle w:val="Bezodstpw"/>
        <w:numPr>
          <w:ilvl w:val="0"/>
          <w:numId w:val="38"/>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502CFA" w:rsidRPr="00F52BCB" w:rsidRDefault="00502CFA" w:rsidP="00502CFA">
      <w:pPr>
        <w:pStyle w:val="Bezodstpw"/>
        <w:numPr>
          <w:ilvl w:val="0"/>
          <w:numId w:val="39"/>
        </w:numPr>
        <w:jc w:val="both"/>
        <w:rPr>
          <w:sz w:val="22"/>
          <w:szCs w:val="22"/>
        </w:rPr>
      </w:pPr>
      <w:r w:rsidRPr="00F52BCB">
        <w:rPr>
          <w:sz w:val="22"/>
          <w:szCs w:val="22"/>
        </w:rPr>
        <w:t>nie przysługuje Pani/Panu:</w:t>
      </w:r>
    </w:p>
    <w:p w:rsidR="00502CFA" w:rsidRPr="00F52BCB" w:rsidRDefault="00502CFA" w:rsidP="00502CFA">
      <w:pPr>
        <w:pStyle w:val="Bezodstpw"/>
        <w:numPr>
          <w:ilvl w:val="0"/>
          <w:numId w:val="40"/>
        </w:numPr>
        <w:jc w:val="both"/>
        <w:rPr>
          <w:sz w:val="22"/>
          <w:szCs w:val="22"/>
        </w:rPr>
      </w:pPr>
      <w:r w:rsidRPr="00F52BCB">
        <w:rPr>
          <w:sz w:val="22"/>
          <w:szCs w:val="22"/>
        </w:rPr>
        <w:lastRenderedPageBreak/>
        <w:t>w związku z art. 17 ust. 3 lit. b, d lub e RODO prawo do usunięcia danych osobowych;</w:t>
      </w:r>
    </w:p>
    <w:p w:rsidR="00502CFA" w:rsidRPr="00F52BCB" w:rsidRDefault="00502CFA" w:rsidP="00502CFA">
      <w:pPr>
        <w:pStyle w:val="Bezodstpw"/>
        <w:numPr>
          <w:ilvl w:val="0"/>
          <w:numId w:val="40"/>
        </w:numPr>
        <w:jc w:val="both"/>
        <w:rPr>
          <w:b/>
          <w:sz w:val="22"/>
          <w:szCs w:val="22"/>
        </w:rPr>
      </w:pPr>
      <w:r w:rsidRPr="00F52BCB">
        <w:rPr>
          <w:sz w:val="22"/>
          <w:szCs w:val="22"/>
        </w:rPr>
        <w:t>prawo do przenoszenia danych osobowych, o którym mowa w art. 20 RODO;</w:t>
      </w:r>
    </w:p>
    <w:p w:rsidR="00502CFA" w:rsidRPr="00F52BCB" w:rsidRDefault="00502CFA" w:rsidP="00502CFA">
      <w:pPr>
        <w:pStyle w:val="Bezodstpw"/>
        <w:numPr>
          <w:ilvl w:val="0"/>
          <w:numId w:val="40"/>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502CFA" w:rsidRDefault="00502CFA" w:rsidP="00502CFA">
      <w:pPr>
        <w:pStyle w:val="Bezodstpw"/>
        <w:ind w:left="720"/>
        <w:jc w:val="both"/>
        <w:rPr>
          <w:b/>
          <w:i/>
          <w:sz w:val="22"/>
          <w:szCs w:val="22"/>
          <w:vertAlign w:val="superscript"/>
        </w:rPr>
      </w:pPr>
    </w:p>
    <w:p w:rsidR="00502CFA" w:rsidRDefault="00502CFA" w:rsidP="00502CFA">
      <w:pPr>
        <w:pStyle w:val="Bezodstpw"/>
        <w:ind w:left="720"/>
        <w:jc w:val="both"/>
        <w:rPr>
          <w:b/>
          <w:i/>
          <w:sz w:val="22"/>
          <w:szCs w:val="22"/>
          <w:vertAlign w:val="superscript"/>
        </w:rPr>
      </w:pPr>
    </w:p>
    <w:p w:rsidR="00502CFA" w:rsidRPr="00F52BCB" w:rsidRDefault="00502CFA" w:rsidP="00502CFA">
      <w:pPr>
        <w:pStyle w:val="Bezodstpw"/>
        <w:ind w:left="720"/>
        <w:jc w:val="both"/>
        <w:rPr>
          <w:b/>
          <w:i/>
          <w:sz w:val="22"/>
          <w:szCs w:val="22"/>
          <w:vertAlign w:val="superscript"/>
        </w:rPr>
      </w:pPr>
    </w:p>
    <w:p w:rsidR="00502CFA" w:rsidRPr="00474410" w:rsidRDefault="00502CFA" w:rsidP="00502CFA">
      <w:pPr>
        <w:numPr>
          <w:ilvl w:val="0"/>
          <w:numId w:val="35"/>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502CFA" w:rsidRPr="00474410" w:rsidRDefault="00502CFA" w:rsidP="00502CFA">
      <w:pPr>
        <w:pStyle w:val="Akapitzlist"/>
        <w:numPr>
          <w:ilvl w:val="0"/>
          <w:numId w:val="35"/>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502CFA" w:rsidRPr="00F6389B" w:rsidRDefault="00502CFA" w:rsidP="00502CFA">
      <w:pPr>
        <w:pStyle w:val="Akapitzlist"/>
        <w:numPr>
          <w:ilvl w:val="0"/>
          <w:numId w:val="35"/>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6389B" w:rsidRDefault="00F6389B" w:rsidP="00F6389B">
      <w:pPr>
        <w:suppressAutoHyphens/>
        <w:spacing w:after="0"/>
        <w:jc w:val="both"/>
      </w:pPr>
    </w:p>
    <w:p w:rsidR="00F6389B" w:rsidRDefault="00F6389B" w:rsidP="00F6389B">
      <w:pPr>
        <w:suppressAutoHyphens/>
        <w:spacing w:after="0"/>
        <w:jc w:val="both"/>
      </w:pPr>
    </w:p>
    <w:p w:rsidR="00F6389B" w:rsidRDefault="00F6389B" w:rsidP="00F6389B">
      <w:pPr>
        <w:suppressAutoHyphens/>
        <w:spacing w:after="0"/>
        <w:jc w:val="both"/>
      </w:pPr>
    </w:p>
    <w:p w:rsidR="00F6389B" w:rsidRDefault="00F6389B" w:rsidP="00F6389B">
      <w:pPr>
        <w:suppressAutoHyphens/>
        <w:spacing w:after="0"/>
        <w:jc w:val="both"/>
      </w:pPr>
    </w:p>
    <w:p w:rsidR="00F6389B" w:rsidRDefault="00F6389B" w:rsidP="00F6389B">
      <w:pPr>
        <w:suppressAutoHyphens/>
        <w:spacing w:after="0"/>
        <w:jc w:val="both"/>
      </w:pPr>
    </w:p>
    <w:p w:rsidR="00F6389B" w:rsidRDefault="00F6389B" w:rsidP="00F6389B">
      <w:pPr>
        <w:suppressAutoHyphens/>
        <w:spacing w:after="0"/>
        <w:jc w:val="both"/>
      </w:pPr>
    </w:p>
    <w:p w:rsidR="00F6389B" w:rsidRDefault="00F6389B" w:rsidP="00F6389B">
      <w:pPr>
        <w:suppressAutoHyphens/>
        <w:spacing w:after="0"/>
        <w:jc w:val="both"/>
      </w:pPr>
    </w:p>
    <w:p w:rsidR="00F6389B" w:rsidRDefault="00F6389B" w:rsidP="00F6389B">
      <w:pPr>
        <w:suppressAutoHyphens/>
        <w:spacing w:after="0"/>
        <w:jc w:val="both"/>
      </w:pPr>
    </w:p>
    <w:p w:rsidR="00F6389B" w:rsidRDefault="00F6389B" w:rsidP="00F6389B">
      <w:pPr>
        <w:suppressAutoHyphens/>
        <w:spacing w:after="0"/>
        <w:jc w:val="both"/>
      </w:pPr>
    </w:p>
    <w:p w:rsidR="00F6389B" w:rsidRDefault="00F6389B" w:rsidP="00F6389B">
      <w:pPr>
        <w:suppressAutoHyphens/>
        <w:spacing w:after="0"/>
        <w:jc w:val="both"/>
      </w:pPr>
    </w:p>
    <w:p w:rsidR="00F6389B" w:rsidRDefault="00F6389B" w:rsidP="00F6389B">
      <w:pPr>
        <w:suppressAutoHyphens/>
        <w:spacing w:after="0"/>
        <w:jc w:val="both"/>
      </w:pPr>
    </w:p>
    <w:p w:rsidR="00F6389B" w:rsidRPr="00474410" w:rsidRDefault="00F6389B" w:rsidP="00F6389B">
      <w:pPr>
        <w:suppressAutoHyphens/>
        <w:spacing w:after="0"/>
        <w:jc w:val="both"/>
      </w:pPr>
    </w:p>
    <w:p w:rsidR="00502CFA" w:rsidRDefault="00502CFA" w:rsidP="009222D9">
      <w:pPr>
        <w:spacing w:after="0" w:line="240" w:lineRule="auto"/>
        <w:jc w:val="both"/>
        <w:rPr>
          <w:rFonts w:ascii="Times New Roman" w:hAnsi="Times New Roman" w:cs="Times New Roman"/>
          <w:b/>
          <w:bCs/>
          <w:u w:val="single"/>
        </w:rPr>
      </w:pPr>
    </w:p>
    <w:p w:rsidR="009222D9" w:rsidRDefault="009222D9" w:rsidP="009222D9">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9222D9" w:rsidRDefault="009222D9" w:rsidP="009222D9">
      <w:pPr>
        <w:spacing w:after="0" w:line="240" w:lineRule="auto"/>
        <w:ind w:left="1701" w:hanging="1701"/>
        <w:rPr>
          <w:rFonts w:ascii="Times New Roman" w:hAnsi="Times New Roman" w:cs="Times New Roman"/>
        </w:rPr>
      </w:pPr>
      <w:r>
        <w:rPr>
          <w:rFonts w:ascii="Times New Roman" w:hAnsi="Times New Roman" w:cs="Times New Roman"/>
        </w:rPr>
        <w:t>Załącznik Nr 1</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Formularz ofertowy.</w:t>
      </w:r>
    </w:p>
    <w:p w:rsidR="009222D9" w:rsidRDefault="009222D9" w:rsidP="009222D9">
      <w:pPr>
        <w:spacing w:after="0" w:line="240" w:lineRule="auto"/>
        <w:rPr>
          <w:rFonts w:ascii="Times New Roman" w:hAnsi="Times New Roman" w:cs="Times New Roman"/>
        </w:rPr>
      </w:pPr>
      <w:r>
        <w:rPr>
          <w:rFonts w:ascii="Times New Roman" w:hAnsi="Times New Roman" w:cs="Times New Roman"/>
        </w:rPr>
        <w:t>Załącznik Nr 1A</w:t>
      </w:r>
      <w:r>
        <w:rPr>
          <w:rFonts w:ascii="Times New Roman" w:hAnsi="Times New Roman" w:cs="Times New Roman"/>
        </w:rPr>
        <w:tab/>
        <w:t>-</w:t>
      </w:r>
      <w:r>
        <w:rPr>
          <w:rFonts w:ascii="Times New Roman" w:hAnsi="Times New Roman" w:cs="Times New Roman"/>
        </w:rPr>
        <w:tab/>
        <w:t>Szczegółowy opis przedmiotu zamówienia dla części I, Formularz</w:t>
      </w:r>
    </w:p>
    <w:p w:rsidR="009222D9" w:rsidRDefault="009222D9" w:rsidP="009222D9">
      <w:pPr>
        <w:spacing w:after="0" w:line="240" w:lineRule="auto"/>
        <w:ind w:left="2124" w:firstLine="708"/>
        <w:rPr>
          <w:rFonts w:ascii="Times New Roman" w:hAnsi="Times New Roman" w:cs="Times New Roman"/>
        </w:rPr>
      </w:pPr>
      <w:r>
        <w:rPr>
          <w:rFonts w:ascii="Times New Roman" w:hAnsi="Times New Roman" w:cs="Times New Roman"/>
        </w:rPr>
        <w:t>cenowy.</w:t>
      </w:r>
    </w:p>
    <w:p w:rsidR="009222D9" w:rsidRDefault="009222D9" w:rsidP="009222D9">
      <w:pPr>
        <w:spacing w:after="0" w:line="240" w:lineRule="auto"/>
        <w:rPr>
          <w:rFonts w:ascii="Times New Roman" w:hAnsi="Times New Roman" w:cs="Times New Roman"/>
        </w:rPr>
      </w:pPr>
      <w:r>
        <w:rPr>
          <w:rFonts w:ascii="Times New Roman" w:hAnsi="Times New Roman" w:cs="Times New Roman"/>
        </w:rPr>
        <w:t>Załącznik Nr 1B</w:t>
      </w:r>
      <w:r>
        <w:rPr>
          <w:rFonts w:ascii="Times New Roman" w:hAnsi="Times New Roman" w:cs="Times New Roman"/>
        </w:rPr>
        <w:tab/>
        <w:t>-</w:t>
      </w:r>
      <w:r>
        <w:rPr>
          <w:rFonts w:ascii="Times New Roman" w:hAnsi="Times New Roman" w:cs="Times New Roman"/>
        </w:rPr>
        <w:tab/>
        <w:t>Szczegółowy opis przedmiotu zamówienia dla części II, Formularz</w:t>
      </w:r>
    </w:p>
    <w:p w:rsidR="009222D9" w:rsidRDefault="009222D9" w:rsidP="009222D9">
      <w:pPr>
        <w:spacing w:after="0" w:line="240" w:lineRule="auto"/>
        <w:ind w:left="2124" w:firstLine="708"/>
        <w:rPr>
          <w:rFonts w:ascii="Times New Roman" w:hAnsi="Times New Roman" w:cs="Times New Roman"/>
        </w:rPr>
      </w:pPr>
      <w:r>
        <w:rPr>
          <w:rFonts w:ascii="Times New Roman" w:hAnsi="Times New Roman" w:cs="Times New Roman"/>
        </w:rPr>
        <w:t>cenowy.</w:t>
      </w:r>
    </w:p>
    <w:p w:rsidR="009222D9" w:rsidRDefault="009222D9" w:rsidP="009222D9">
      <w:pPr>
        <w:tabs>
          <w:tab w:val="left" w:pos="1701"/>
          <w:tab w:val="left" w:pos="1843"/>
        </w:tabs>
        <w:spacing w:after="0" w:line="240" w:lineRule="auto"/>
        <w:ind w:left="1701" w:hanging="1701"/>
        <w:rPr>
          <w:rFonts w:ascii="Times New Roman" w:hAnsi="Times New Roman" w:cs="Times New Roman"/>
        </w:rPr>
      </w:pPr>
      <w:r>
        <w:rPr>
          <w:rFonts w:ascii="Times New Roman" w:hAnsi="Times New Roman" w:cs="Times New Roman"/>
        </w:rPr>
        <w:t>Załącznik Nr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braku podstaw do wykluczenia</w:t>
      </w:r>
    </w:p>
    <w:p w:rsidR="009222D9" w:rsidRDefault="009222D9" w:rsidP="009222D9">
      <w:pPr>
        <w:tabs>
          <w:tab w:val="left" w:pos="1701"/>
          <w:tab w:val="left" w:pos="1843"/>
        </w:tabs>
        <w:spacing w:after="0" w:line="240" w:lineRule="auto"/>
        <w:rPr>
          <w:rFonts w:ascii="Times New Roman" w:hAnsi="Times New Roman" w:cs="Times New Roman"/>
        </w:rPr>
      </w:pPr>
      <w:r>
        <w:rPr>
          <w:rFonts w:ascii="Times New Roman" w:eastAsia="Calibri" w:hAnsi="Times New Roman" w:cs="Times New Roman"/>
        </w:rPr>
        <w:t>Z</w:t>
      </w:r>
      <w:r>
        <w:rPr>
          <w:rFonts w:ascii="Times New Roman" w:hAnsi="Times New Roman" w:cs="Times New Roman"/>
        </w:rPr>
        <w:t>ałącznik Nr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Oświadczenie Wykonawcy o spełnieniu warunków udziału w</w:t>
      </w:r>
    </w:p>
    <w:p w:rsidR="009222D9" w:rsidRDefault="009222D9" w:rsidP="009222D9">
      <w:pPr>
        <w:tabs>
          <w:tab w:val="left" w:pos="1701"/>
          <w:tab w:val="left" w:pos="1843"/>
        </w:tabs>
        <w:spacing w:after="0" w:line="240" w:lineRule="auto"/>
        <w:rPr>
          <w:rFonts w:ascii="Times New Roman" w:hAnsi="Times New Roman" w:cs="Times New Roman"/>
        </w:rPr>
      </w:pPr>
      <w:r>
        <w:rPr>
          <w:rFonts w:ascii="Times New Roman" w:hAnsi="Times New Roman" w:cs="Times New Roman"/>
        </w:rPr>
        <w:t xml:space="preserve">                                                    postępowaniu</w:t>
      </w:r>
    </w:p>
    <w:p w:rsidR="009222D9" w:rsidRDefault="009222D9" w:rsidP="009222D9">
      <w:pPr>
        <w:spacing w:after="0" w:line="240" w:lineRule="auto"/>
        <w:ind w:left="1701" w:hanging="1701"/>
        <w:rPr>
          <w:rFonts w:ascii="Times New Roman" w:hAnsi="Times New Roman" w:cs="Times New Roman"/>
        </w:rPr>
      </w:pPr>
      <w:r>
        <w:rPr>
          <w:rFonts w:ascii="Times New Roman" w:hAnsi="Times New Roman" w:cs="Times New Roman"/>
        </w:rPr>
        <w:t>Załącznik Nr 4</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Wykaz głównych dostaw.</w:t>
      </w:r>
    </w:p>
    <w:p w:rsidR="009222D9" w:rsidRDefault="009222D9" w:rsidP="009222D9">
      <w:pPr>
        <w:tabs>
          <w:tab w:val="left" w:pos="2127"/>
        </w:tabs>
        <w:spacing w:after="0" w:line="240" w:lineRule="auto"/>
        <w:ind w:left="2832" w:hanging="2832"/>
        <w:rPr>
          <w:rFonts w:ascii="Times New Roman" w:hAnsi="Times New Roman" w:cs="Times New Roman"/>
        </w:rPr>
      </w:pPr>
      <w:r>
        <w:rPr>
          <w:rFonts w:ascii="Times New Roman" w:hAnsi="Times New Roman" w:cs="Times New Roman"/>
        </w:rPr>
        <w:t>Załącznik Nr 5</w:t>
      </w:r>
      <w:r>
        <w:rPr>
          <w:rFonts w:ascii="Times New Roman" w:hAnsi="Times New Roman" w:cs="Times New Roman"/>
        </w:rPr>
        <w:tab/>
        <w:t xml:space="preserve">- </w:t>
      </w:r>
      <w:r>
        <w:rPr>
          <w:rFonts w:ascii="Times New Roman" w:hAnsi="Times New Roman" w:cs="Times New Roman"/>
        </w:rPr>
        <w:tab/>
        <w:t xml:space="preserve">Oświadczenie o przynależności do grupy kapitałowej </w:t>
      </w:r>
    </w:p>
    <w:p w:rsidR="009222D9" w:rsidRDefault="009222D9" w:rsidP="009222D9">
      <w:pPr>
        <w:spacing w:after="0" w:line="240" w:lineRule="auto"/>
        <w:ind w:left="1701" w:hanging="1701"/>
        <w:rPr>
          <w:rFonts w:ascii="Times New Roman" w:hAnsi="Times New Roman" w:cs="Times New Roman"/>
        </w:rPr>
      </w:pPr>
      <w:r>
        <w:rPr>
          <w:rFonts w:ascii="Times New Roman" w:hAnsi="Times New Roman" w:cs="Times New Roman"/>
        </w:rPr>
        <w:t>Załącznik nr 6</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Wzór umowy.</w:t>
      </w:r>
    </w:p>
    <w:p w:rsidR="00502CFA" w:rsidRDefault="00502CFA" w:rsidP="00502C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9222D9" w:rsidRDefault="009222D9" w:rsidP="009222D9">
      <w:pPr>
        <w:spacing w:after="0" w:line="240" w:lineRule="auto"/>
        <w:jc w:val="both"/>
        <w:rPr>
          <w:rFonts w:ascii="Times New Roman" w:hAnsi="Times New Roman" w:cs="Times New Roman"/>
          <w:b/>
          <w:bCs/>
          <w:u w:val="single"/>
        </w:rPr>
      </w:pPr>
    </w:p>
    <w:p w:rsidR="009222D9" w:rsidRDefault="009222D9" w:rsidP="009222D9">
      <w:pPr>
        <w:spacing w:after="0" w:line="240" w:lineRule="auto"/>
        <w:jc w:val="both"/>
        <w:rPr>
          <w:rFonts w:ascii="Times New Roman" w:hAnsi="Times New Roman" w:cs="Times New Roman"/>
          <w:b/>
          <w:bCs/>
          <w:u w:val="single"/>
        </w:rPr>
      </w:pPr>
    </w:p>
    <w:p w:rsidR="009222D9" w:rsidRDefault="009222D9" w:rsidP="009222D9">
      <w:pPr>
        <w:spacing w:after="0" w:line="240" w:lineRule="auto"/>
        <w:jc w:val="both"/>
        <w:rPr>
          <w:rFonts w:ascii="Times New Roman" w:hAnsi="Times New Roman" w:cs="Times New Roman"/>
          <w:b/>
          <w:bCs/>
          <w:u w:val="single"/>
        </w:rPr>
      </w:pPr>
    </w:p>
    <w:p w:rsidR="009222D9" w:rsidRDefault="009222D9" w:rsidP="009222D9">
      <w:pPr>
        <w:spacing w:after="0" w:line="240" w:lineRule="auto"/>
        <w:jc w:val="both"/>
        <w:rPr>
          <w:rFonts w:ascii="Times New Roman" w:hAnsi="Times New Roman" w:cs="Times New Roman"/>
          <w:b/>
          <w:bCs/>
          <w:u w:val="single"/>
        </w:rPr>
      </w:pPr>
    </w:p>
    <w:p w:rsidR="009222D9" w:rsidRDefault="009222D9" w:rsidP="009222D9">
      <w:pPr>
        <w:spacing w:after="0" w:line="240" w:lineRule="auto"/>
        <w:jc w:val="both"/>
        <w:rPr>
          <w:rFonts w:ascii="Times New Roman" w:hAnsi="Times New Roman" w:cs="Times New Roman"/>
          <w:b/>
          <w:bCs/>
          <w:u w:val="single"/>
        </w:rPr>
      </w:pPr>
    </w:p>
    <w:p w:rsidR="009222D9" w:rsidRDefault="009222D9" w:rsidP="009222D9">
      <w:pPr>
        <w:spacing w:after="0" w:line="240" w:lineRule="auto"/>
        <w:jc w:val="both"/>
        <w:rPr>
          <w:rFonts w:ascii="Times New Roman" w:hAnsi="Times New Roman" w:cs="Times New Roman"/>
          <w:b/>
          <w:bCs/>
          <w:u w:val="single"/>
        </w:rPr>
      </w:pPr>
    </w:p>
    <w:p w:rsidR="009222D9" w:rsidRDefault="009222D9" w:rsidP="009222D9">
      <w:pPr>
        <w:spacing w:after="0" w:line="240" w:lineRule="auto"/>
        <w:jc w:val="both"/>
        <w:rPr>
          <w:rFonts w:ascii="Times New Roman" w:hAnsi="Times New Roman" w:cs="Times New Roman"/>
          <w:b/>
          <w:bCs/>
          <w:u w:val="single"/>
        </w:rPr>
      </w:pPr>
    </w:p>
    <w:p w:rsidR="009222D9" w:rsidRDefault="009222D9" w:rsidP="009222D9">
      <w:pPr>
        <w:spacing w:after="0" w:line="240" w:lineRule="auto"/>
        <w:jc w:val="both"/>
        <w:rPr>
          <w:rFonts w:ascii="Times New Roman" w:hAnsi="Times New Roman" w:cs="Times New Roman"/>
          <w:b/>
          <w:bCs/>
          <w:u w:val="single"/>
        </w:rPr>
      </w:pPr>
    </w:p>
    <w:p w:rsidR="009222D9" w:rsidRDefault="009222D9" w:rsidP="009222D9">
      <w:pPr>
        <w:spacing w:after="0" w:line="240" w:lineRule="auto"/>
        <w:jc w:val="both"/>
        <w:rPr>
          <w:rFonts w:ascii="Times New Roman" w:hAnsi="Times New Roman" w:cs="Times New Roman"/>
          <w:b/>
          <w:bCs/>
          <w:u w:val="single"/>
        </w:rPr>
      </w:pPr>
    </w:p>
    <w:p w:rsidR="009222D9" w:rsidRDefault="009222D9" w:rsidP="009222D9">
      <w:pPr>
        <w:spacing w:after="0" w:line="240" w:lineRule="auto"/>
        <w:rPr>
          <w:rFonts w:ascii="Times New Roman" w:hAnsi="Times New Roman" w:cs="Times New Roman"/>
          <w:b/>
          <w:bCs/>
          <w:sz w:val="20"/>
          <w:szCs w:val="20"/>
        </w:rPr>
      </w:pPr>
    </w:p>
    <w:p w:rsidR="009222D9" w:rsidRPr="00362E3C" w:rsidRDefault="009222D9" w:rsidP="00362E3C">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9222D9" w:rsidRDefault="009222D9" w:rsidP="009222D9">
      <w:pPr>
        <w:pStyle w:val="Nagwek7"/>
        <w:rPr>
          <w:i w:val="0"/>
          <w:color w:val="auto"/>
          <w:sz w:val="28"/>
          <w:szCs w:val="28"/>
        </w:rPr>
      </w:pPr>
      <w:r>
        <w:rPr>
          <w:i w:val="0"/>
          <w:color w:val="auto"/>
          <w:sz w:val="28"/>
          <w:szCs w:val="28"/>
        </w:rPr>
        <w:t>Formularz ofertowy</w:t>
      </w:r>
    </w:p>
    <w:p w:rsidR="009222D9" w:rsidRDefault="009222D9" w:rsidP="009222D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9222D9" w:rsidTr="00362E3C">
        <w:trPr>
          <w:trHeight w:val="1134"/>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9222D9" w:rsidTr="00362E3C">
        <w:trPr>
          <w:trHeight w:val="1701"/>
        </w:trPr>
        <w:tc>
          <w:tcPr>
            <w:tcW w:w="9310" w:type="dxa"/>
            <w:gridSpan w:val="2"/>
            <w:tcBorders>
              <w:top w:val="single" w:sz="4" w:space="0" w:color="auto"/>
              <w:left w:val="single" w:sz="4" w:space="0" w:color="auto"/>
              <w:bottom w:val="single" w:sz="4" w:space="0" w:color="auto"/>
              <w:right w:val="single" w:sz="4" w:space="0" w:color="auto"/>
            </w:tcBorders>
            <w:vAlign w:val="center"/>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9222D9" w:rsidRDefault="009222D9">
            <w:pPr>
              <w:spacing w:after="0" w:line="240" w:lineRule="auto"/>
              <w:rPr>
                <w:rFonts w:ascii="Times New Roman" w:hAnsi="Times New Roman" w:cs="Times New Roman"/>
              </w:rPr>
            </w:pPr>
          </w:p>
          <w:p w:rsidR="009222D9" w:rsidRDefault="009222D9">
            <w:pPr>
              <w:spacing w:after="0" w:line="240" w:lineRule="auto"/>
              <w:rPr>
                <w:rFonts w:ascii="Times New Roman" w:hAnsi="Times New Roman" w:cs="Times New Roman"/>
              </w:rPr>
            </w:pPr>
            <w:r w:rsidRPr="00362E3C">
              <w:rPr>
                <w:rFonts w:ascii="Times New Roman" w:hAnsi="Times New Roman" w:cs="Times New Roman"/>
                <w:sz w:val="18"/>
                <w:szCs w:val="18"/>
              </w:rPr>
              <w:t>Kod, miejscowość, województwo, kraj</w:t>
            </w:r>
            <w:r>
              <w:rPr>
                <w:rFonts w:ascii="Times New Roman" w:hAnsi="Times New Roman" w:cs="Times New Roman"/>
              </w:rPr>
              <w:t xml:space="preserve">   _______________________________________________________________________________</w:t>
            </w:r>
          </w:p>
          <w:p w:rsidR="009222D9" w:rsidRDefault="009222D9">
            <w:pPr>
              <w:spacing w:after="0" w:line="240" w:lineRule="auto"/>
              <w:rPr>
                <w:rFonts w:ascii="Times New Roman" w:hAnsi="Times New Roman" w:cs="Times New Roman"/>
              </w:rPr>
            </w:pPr>
          </w:p>
          <w:p w:rsidR="009222D9" w:rsidRPr="00362E3C" w:rsidRDefault="009222D9" w:rsidP="00362E3C">
            <w:pPr>
              <w:spacing w:after="0" w:line="240" w:lineRule="auto"/>
              <w:rPr>
                <w:rFonts w:ascii="Times New Roman" w:eastAsia="Times New Roman" w:hAnsi="Times New Roman" w:cs="Times New Roman"/>
                <w:sz w:val="18"/>
                <w:szCs w:val="18"/>
              </w:rPr>
            </w:pPr>
            <w:r w:rsidRPr="00362E3C">
              <w:rPr>
                <w:rFonts w:ascii="Times New Roman" w:hAnsi="Times New Roman" w:cs="Times New Roman"/>
                <w:sz w:val="18"/>
                <w:szCs w:val="18"/>
              </w:rPr>
              <w:t xml:space="preserve">Ulica, nr domu, nr lokalu  </w:t>
            </w:r>
          </w:p>
        </w:tc>
      </w:tr>
      <w:tr w:rsidR="009222D9" w:rsidTr="00362E3C">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9222D9" w:rsidTr="00362E3C">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9222D9" w:rsidTr="00362E3C">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9222D9" w:rsidTr="00362E3C">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9222D9" w:rsidTr="00362E3C">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9222D9" w:rsidRDefault="009222D9">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9222D9" w:rsidRDefault="009222D9" w:rsidP="009222D9">
      <w:pPr>
        <w:spacing w:after="0" w:line="240" w:lineRule="auto"/>
        <w:jc w:val="center"/>
        <w:rPr>
          <w:rFonts w:ascii="Times New Roman" w:eastAsia="Times New Roman" w:hAnsi="Times New Roman" w:cs="Times New Roman"/>
          <w:b/>
        </w:rPr>
      </w:pPr>
    </w:p>
    <w:p w:rsidR="009222D9" w:rsidRDefault="009222D9" w:rsidP="009222D9">
      <w:pPr>
        <w:pStyle w:val="Tytu"/>
        <w:jc w:val="both"/>
        <w:rPr>
          <w:b w:val="0"/>
          <w:iCs/>
          <w:szCs w:val="22"/>
        </w:rPr>
      </w:pPr>
      <w:r>
        <w:rPr>
          <w:b w:val="0"/>
        </w:rPr>
        <w:t xml:space="preserve">Odpowiadając na ogłoszenie o zamówieniu na </w:t>
      </w:r>
      <w:r>
        <w:rPr>
          <w:rFonts w:eastAsia="Tahoma"/>
          <w:b w:val="0"/>
        </w:rPr>
        <w:t>dostawę warzyw i owoców w 201</w:t>
      </w:r>
      <w:r w:rsidR="00362E3C">
        <w:rPr>
          <w:rFonts w:eastAsia="Tahoma"/>
          <w:b w:val="0"/>
        </w:rPr>
        <w:t>9</w:t>
      </w:r>
      <w:r>
        <w:rPr>
          <w:rFonts w:eastAsia="Tahoma"/>
          <w:b w:val="0"/>
        </w:rPr>
        <w:t>r. do K</w:t>
      </w:r>
      <w:r>
        <w:rPr>
          <w:b w:val="0"/>
          <w:bCs/>
        </w:rPr>
        <w:t>uchni Cateringowych w Kielcach przy ul.: Kołłątaja 4, Krzyżanowskiej 8 i Jagiellońskiej 76, z podziałem   na dwie części, w </w:t>
      </w:r>
      <w:r>
        <w:rPr>
          <w:b w:val="0"/>
        </w:rPr>
        <w:t xml:space="preserve">ramach przetargu nieograniczonego, składam ofertę zgodnie z treścią Specyfikacji Istotnych Warunków Zamówienia Nr sprawy, </w:t>
      </w:r>
      <w:r>
        <w:rPr>
          <w:b w:val="0"/>
          <w:iCs/>
          <w:szCs w:val="22"/>
        </w:rPr>
        <w:t>Adm.26.</w:t>
      </w:r>
      <w:r w:rsidR="00362E3C">
        <w:rPr>
          <w:b w:val="0"/>
          <w:iCs/>
          <w:szCs w:val="22"/>
        </w:rPr>
        <w:t>9</w:t>
      </w:r>
      <w:r>
        <w:rPr>
          <w:b w:val="0"/>
          <w:iCs/>
          <w:szCs w:val="22"/>
        </w:rPr>
        <w:t>.201</w:t>
      </w:r>
      <w:r w:rsidR="00362E3C">
        <w:rPr>
          <w:b w:val="0"/>
          <w:iCs/>
          <w:szCs w:val="22"/>
        </w:rPr>
        <w:t xml:space="preserve">8 </w:t>
      </w:r>
      <w:r>
        <w:rPr>
          <w:b w:val="0"/>
        </w:rPr>
        <w:t>a  w szczególności zgodnie z opisem przedmiotu zamówienia:</w:t>
      </w:r>
    </w:p>
    <w:p w:rsidR="009222D9" w:rsidRDefault="009222D9" w:rsidP="009222D9">
      <w:pPr>
        <w:spacing w:after="0" w:line="240" w:lineRule="auto"/>
        <w:ind w:left="15"/>
        <w:jc w:val="both"/>
        <w:rPr>
          <w:rFonts w:ascii="Times New Roman" w:hAnsi="Times New Roman" w:cs="Times New Roman"/>
        </w:rPr>
      </w:pPr>
    </w:p>
    <w:p w:rsidR="00362E3C" w:rsidRPr="00362E3C" w:rsidRDefault="00362E3C" w:rsidP="009222D9">
      <w:pPr>
        <w:numPr>
          <w:ilvl w:val="0"/>
          <w:numId w:val="34"/>
        </w:numPr>
        <w:tabs>
          <w:tab w:val="left" w:pos="-360"/>
        </w:tabs>
        <w:spacing w:after="0" w:line="240" w:lineRule="auto"/>
        <w:rPr>
          <w:rFonts w:ascii="Times New Roman" w:hAnsi="Times New Roman" w:cs="Times New Roman"/>
        </w:rPr>
      </w:pPr>
      <w:r w:rsidRPr="00903B13">
        <w:rPr>
          <w:rFonts w:ascii="Times New Roman" w:hAnsi="Times New Roman" w:cs="Times New Roman"/>
          <w:b/>
        </w:rPr>
        <w:t xml:space="preserve">Część I: </w:t>
      </w:r>
      <w:r>
        <w:rPr>
          <w:rFonts w:ascii="Times New Roman" w:hAnsi="Times New Roman" w:cs="Times New Roman"/>
          <w:b/>
        </w:rPr>
        <w:t>warzywa i owoce</w:t>
      </w:r>
    </w:p>
    <w:p w:rsidR="00362E3C" w:rsidRPr="00362E3C" w:rsidRDefault="00362E3C" w:rsidP="00362E3C">
      <w:pPr>
        <w:tabs>
          <w:tab w:val="left" w:pos="-360"/>
        </w:tabs>
        <w:spacing w:after="0" w:line="240" w:lineRule="auto"/>
        <w:ind w:left="360"/>
        <w:rPr>
          <w:rFonts w:ascii="Times New Roman" w:hAnsi="Times New Roman" w:cs="Times New Roman"/>
        </w:rPr>
      </w:pPr>
    </w:p>
    <w:p w:rsidR="00362E3C" w:rsidRPr="00362E3C" w:rsidRDefault="00362E3C" w:rsidP="00362E3C">
      <w:pPr>
        <w:tabs>
          <w:tab w:val="left" w:pos="-360"/>
        </w:tabs>
        <w:spacing w:after="0"/>
        <w:rPr>
          <w:rFonts w:ascii="Times New Roman" w:hAnsi="Times New Roman" w:cs="Times New Roman"/>
        </w:rPr>
      </w:pPr>
      <w:r w:rsidRPr="00362E3C">
        <w:rPr>
          <w:rFonts w:ascii="Times New Roman" w:hAnsi="Times New Roman" w:cs="Times New Roman"/>
        </w:rPr>
        <w:t>Łączna cena brutto oferty (za cały przedmiot zamówienia)  w wysokości ..........</w:t>
      </w:r>
      <w:r>
        <w:rPr>
          <w:rFonts w:ascii="Times New Roman" w:hAnsi="Times New Roman" w:cs="Times New Roman"/>
        </w:rPr>
        <w:t>........</w:t>
      </w:r>
      <w:r w:rsidRPr="00362E3C">
        <w:rPr>
          <w:rFonts w:ascii="Times New Roman" w:hAnsi="Times New Roman" w:cs="Times New Roman"/>
        </w:rPr>
        <w:t>..................... PLN (słownie...............................................................................</w:t>
      </w:r>
      <w:r>
        <w:rPr>
          <w:rFonts w:ascii="Times New Roman" w:hAnsi="Times New Roman" w:cs="Times New Roman"/>
        </w:rPr>
        <w:t>......</w:t>
      </w:r>
      <w:r w:rsidRPr="00362E3C">
        <w:rPr>
          <w:rFonts w:ascii="Times New Roman" w:hAnsi="Times New Roman" w:cs="Times New Roman"/>
        </w:rPr>
        <w:t>................................................................. …………………………………………………………………</w:t>
      </w:r>
      <w:r>
        <w:rPr>
          <w:rFonts w:ascii="Times New Roman" w:hAnsi="Times New Roman" w:cs="Times New Roman"/>
        </w:rPr>
        <w:t>…...</w:t>
      </w:r>
      <w:r w:rsidRPr="00362E3C">
        <w:rPr>
          <w:rFonts w:ascii="Times New Roman" w:hAnsi="Times New Roman" w:cs="Times New Roman"/>
        </w:rPr>
        <w:t>………………………………PLN).</w:t>
      </w:r>
    </w:p>
    <w:p w:rsidR="00362E3C" w:rsidRPr="00362E3C" w:rsidRDefault="00362E3C" w:rsidP="00362E3C">
      <w:pPr>
        <w:tabs>
          <w:tab w:val="left" w:pos="-360"/>
        </w:tabs>
        <w:spacing w:after="0" w:line="240" w:lineRule="auto"/>
        <w:ind w:left="360"/>
        <w:rPr>
          <w:rFonts w:ascii="Times New Roman" w:hAnsi="Times New Roman" w:cs="Times New Roman"/>
        </w:rPr>
      </w:pPr>
    </w:p>
    <w:p w:rsidR="00362E3C" w:rsidRPr="00362E3C" w:rsidRDefault="00362E3C" w:rsidP="009222D9">
      <w:pPr>
        <w:numPr>
          <w:ilvl w:val="0"/>
          <w:numId w:val="34"/>
        </w:numPr>
        <w:tabs>
          <w:tab w:val="left" w:pos="-360"/>
        </w:tabs>
        <w:spacing w:after="0" w:line="240" w:lineRule="auto"/>
        <w:rPr>
          <w:rFonts w:ascii="Times New Roman" w:hAnsi="Times New Roman" w:cs="Times New Roman"/>
        </w:rPr>
      </w:pPr>
      <w:r>
        <w:rPr>
          <w:rFonts w:ascii="Times New Roman" w:hAnsi="Times New Roman" w:cs="Times New Roman"/>
          <w:b/>
        </w:rPr>
        <w:t>Część II: warzywa</w:t>
      </w:r>
    </w:p>
    <w:p w:rsidR="00362E3C" w:rsidRPr="00362E3C" w:rsidRDefault="00362E3C" w:rsidP="00362E3C">
      <w:pPr>
        <w:tabs>
          <w:tab w:val="left" w:pos="-360"/>
        </w:tabs>
        <w:spacing w:after="0" w:line="240" w:lineRule="auto"/>
        <w:ind w:left="360"/>
        <w:rPr>
          <w:rFonts w:ascii="Times New Roman" w:hAnsi="Times New Roman" w:cs="Times New Roman"/>
        </w:rPr>
      </w:pPr>
    </w:p>
    <w:p w:rsidR="009222D9" w:rsidRDefault="009222D9" w:rsidP="00362E3C">
      <w:pPr>
        <w:tabs>
          <w:tab w:val="left" w:pos="-360"/>
        </w:tabs>
        <w:spacing w:after="0" w:line="240" w:lineRule="auto"/>
        <w:rPr>
          <w:rFonts w:ascii="Times New Roman" w:hAnsi="Times New Roman" w:cs="Times New Roman"/>
        </w:rPr>
      </w:pPr>
      <w:r>
        <w:rPr>
          <w:rFonts w:ascii="Times New Roman" w:hAnsi="Times New Roman" w:cs="Times New Roman"/>
        </w:rPr>
        <w:t>Łączna cena brutto oferty (za cały przedmiot zamówienia)  w wysokości ....</w:t>
      </w:r>
      <w:r w:rsidR="00362E3C">
        <w:rPr>
          <w:rFonts w:ascii="Times New Roman" w:hAnsi="Times New Roman" w:cs="Times New Roman"/>
        </w:rPr>
        <w:t>........</w:t>
      </w:r>
      <w:r>
        <w:rPr>
          <w:rFonts w:ascii="Times New Roman" w:hAnsi="Times New Roman" w:cs="Times New Roman"/>
        </w:rPr>
        <w:t>........................... PLN (słownie............................................................</w:t>
      </w:r>
      <w:r w:rsidR="00362E3C">
        <w:rPr>
          <w:rFonts w:ascii="Times New Roman" w:hAnsi="Times New Roman" w:cs="Times New Roman"/>
        </w:rPr>
        <w:t>......</w:t>
      </w:r>
      <w:r>
        <w:rPr>
          <w:rFonts w:ascii="Times New Roman" w:hAnsi="Times New Roman" w:cs="Times New Roman"/>
        </w:rPr>
        <w:t>.................................................................................... ……………………………………………………</w:t>
      </w:r>
      <w:r w:rsidR="00362E3C">
        <w:rPr>
          <w:rFonts w:ascii="Times New Roman" w:hAnsi="Times New Roman" w:cs="Times New Roman"/>
        </w:rPr>
        <w:t>…..</w:t>
      </w:r>
      <w:r>
        <w:rPr>
          <w:rFonts w:ascii="Times New Roman" w:hAnsi="Times New Roman" w:cs="Times New Roman"/>
        </w:rPr>
        <w:t>……………………………………………PLN).</w:t>
      </w:r>
    </w:p>
    <w:p w:rsidR="00362E3C" w:rsidRDefault="00362E3C" w:rsidP="00362E3C">
      <w:pPr>
        <w:tabs>
          <w:tab w:val="left" w:pos="-360"/>
        </w:tabs>
        <w:spacing w:after="0" w:line="240" w:lineRule="auto"/>
        <w:rPr>
          <w:rFonts w:ascii="Times New Roman" w:hAnsi="Times New Roman" w:cs="Times New Roman"/>
        </w:rPr>
      </w:pPr>
    </w:p>
    <w:p w:rsidR="009222D9" w:rsidRDefault="009222D9" w:rsidP="009222D9">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9222D9" w:rsidRDefault="009222D9" w:rsidP="009222D9">
      <w:pPr>
        <w:pStyle w:val="Tekstpodstawowy"/>
        <w:numPr>
          <w:ilvl w:val="0"/>
          <w:numId w:val="34"/>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9222D9" w:rsidRDefault="009222D9" w:rsidP="009222D9">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lastRenderedPageBreak/>
        <w:t>Zamierzam/ nie zamierzam* powierzyć część zamówienia określoną w rozdziale III ust. 1 SIWZ podwykonawcy:…………………………………………………………………………………..</w:t>
      </w:r>
    </w:p>
    <w:p w:rsidR="009222D9" w:rsidRDefault="009222D9" w:rsidP="009222D9">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9222D9" w:rsidRDefault="00032219" w:rsidP="009222D9">
      <w:pPr>
        <w:tabs>
          <w:tab w:val="left" w:pos="-360"/>
        </w:tabs>
        <w:spacing w:after="0" w:line="240" w:lineRule="auto"/>
        <w:ind w:left="360"/>
        <w:jc w:val="both"/>
        <w:rPr>
          <w:rFonts w:ascii="Times New Roman" w:hAnsi="Times New Roman" w:cs="Times New Roman"/>
        </w:rPr>
      </w:pPr>
      <w:r>
        <w:rPr>
          <w:rFonts w:ascii="Times New Roman" w:hAnsi="Times New Roman" w:cs="Times New Roman"/>
        </w:rPr>
        <w:t>5</w:t>
      </w:r>
      <w:r w:rsidR="009222D9">
        <w:rPr>
          <w:rFonts w:ascii="Times New Roman" w:hAnsi="Times New Roman" w:cs="Times New Roman"/>
        </w:rPr>
        <w:t xml:space="preserve">.1 Podwykonawcy/om powierzam następującą część/części zamówienia, </w:t>
      </w:r>
      <w:r w:rsidR="009222D9">
        <w:rPr>
          <w:rFonts w:ascii="Times New Roman" w:hAnsi="Times New Roman" w:cs="Times New Roman"/>
          <w:i/>
        </w:rPr>
        <w:t>(jeżeli dotyczy)</w:t>
      </w:r>
      <w:r w:rsidR="009222D9">
        <w:rPr>
          <w:rFonts w:ascii="Times New Roman" w:hAnsi="Times New Roman" w:cs="Times New Roman"/>
        </w:rPr>
        <w:t>…..</w:t>
      </w:r>
    </w:p>
    <w:p w:rsidR="009222D9" w:rsidRDefault="009222D9" w:rsidP="009222D9">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9222D9" w:rsidRDefault="009222D9" w:rsidP="009222D9">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9222D9" w:rsidRDefault="009222D9" w:rsidP="009222D9">
      <w:pPr>
        <w:tabs>
          <w:tab w:val="left" w:pos="-360"/>
        </w:tabs>
        <w:spacing w:after="0" w:line="240" w:lineRule="auto"/>
        <w:ind w:left="851" w:hanging="425"/>
        <w:jc w:val="both"/>
        <w:rPr>
          <w:rFonts w:ascii="Times New Roman" w:hAnsi="Times New Roman" w:cs="Times New Roman"/>
          <w:i/>
          <w:sz w:val="18"/>
          <w:szCs w:val="18"/>
        </w:rPr>
      </w:pPr>
    </w:p>
    <w:p w:rsidR="009222D9" w:rsidRDefault="009222D9" w:rsidP="009222D9">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9222D9" w:rsidRDefault="009222D9" w:rsidP="009222D9">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Akceptujemy warunki płatności określone w SIWZ (wzór umowy).</w:t>
      </w:r>
    </w:p>
    <w:p w:rsidR="009222D9" w:rsidRDefault="009222D9" w:rsidP="009222D9">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9222D9" w:rsidRDefault="009222D9" w:rsidP="009222D9">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Czujemy się związani ofertą do upływu terminu określonego w SIWZ.</w:t>
      </w:r>
    </w:p>
    <w:p w:rsidR="009222D9" w:rsidRDefault="009222D9" w:rsidP="009222D9">
      <w:pPr>
        <w:pStyle w:val="Tekstpodstawowy"/>
        <w:widowControl/>
        <w:numPr>
          <w:ilvl w:val="0"/>
          <w:numId w:val="34"/>
        </w:numPr>
        <w:snapToGrid/>
        <w:jc w:val="both"/>
        <w:rPr>
          <w:rFonts w:ascii="Times New Roman" w:hAnsi="Times New Roman"/>
          <w:b w:val="0"/>
          <w:sz w:val="22"/>
          <w:szCs w:val="22"/>
          <w:u w:val="single"/>
        </w:rPr>
      </w:pPr>
      <w:r>
        <w:rPr>
          <w:rFonts w:ascii="Times New Roman" w:hAnsi="Times New Roman"/>
          <w:b w:val="0"/>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9222D9" w:rsidRDefault="009222D9" w:rsidP="009222D9">
      <w:pPr>
        <w:numPr>
          <w:ilvl w:val="0"/>
          <w:numId w:val="34"/>
        </w:numPr>
        <w:tabs>
          <w:tab w:val="left" w:pos="-360"/>
        </w:tabs>
        <w:spacing w:after="0" w:line="240" w:lineRule="auto"/>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hAnsi="Times New Roman" w:cs="Times New Roman"/>
              </w:rPr>
            </w:pPr>
            <w:r>
              <w:rPr>
                <w:rFonts w:ascii="Times New Roman" w:hAnsi="Times New Roman" w:cs="Times New Roman"/>
              </w:rPr>
              <w:t>16</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r w:rsidR="009222D9" w:rsidTr="009222D9">
        <w:tc>
          <w:tcPr>
            <w:tcW w:w="720" w:type="dxa"/>
            <w:tcBorders>
              <w:top w:val="single" w:sz="4" w:space="0" w:color="auto"/>
              <w:left w:val="single" w:sz="4" w:space="0" w:color="auto"/>
              <w:bottom w:val="single" w:sz="4" w:space="0" w:color="auto"/>
              <w:right w:val="single" w:sz="4" w:space="0" w:color="auto"/>
            </w:tcBorders>
            <w:hideMark/>
          </w:tcPr>
          <w:p w:rsidR="009222D9" w:rsidRDefault="009222D9">
            <w:pPr>
              <w:spacing w:after="0" w:line="240" w:lineRule="auto"/>
              <w:jc w:val="center"/>
              <w:rPr>
                <w:rFonts w:ascii="Times New Roman" w:hAnsi="Times New Roman" w:cs="Times New Roman"/>
              </w:rPr>
            </w:pPr>
            <w:r>
              <w:rPr>
                <w:rFonts w:ascii="Times New Roman" w:hAnsi="Times New Roman" w:cs="Times New Roman"/>
              </w:rPr>
              <w:t>17</w:t>
            </w:r>
          </w:p>
        </w:tc>
        <w:tc>
          <w:tcPr>
            <w:tcW w:w="6120"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both"/>
              <w:rPr>
                <w:rFonts w:ascii="Times New Roman" w:eastAsia="Times New Roman" w:hAnsi="Times New Roman" w:cs="Times New Roman"/>
                <w:sz w:val="24"/>
                <w:szCs w:val="24"/>
              </w:rPr>
            </w:pPr>
          </w:p>
        </w:tc>
      </w:tr>
    </w:tbl>
    <w:p w:rsidR="009222D9" w:rsidRPr="00362E3C" w:rsidRDefault="009222D9" w:rsidP="009222D9">
      <w:pPr>
        <w:numPr>
          <w:ilvl w:val="0"/>
          <w:numId w:val="34"/>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362E3C" w:rsidRPr="00362E3C" w:rsidRDefault="00362E3C" w:rsidP="00362E3C">
      <w:pPr>
        <w:numPr>
          <w:ilvl w:val="0"/>
          <w:numId w:val="34"/>
        </w:numPr>
        <w:spacing w:after="120" w:line="240" w:lineRule="auto"/>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9222D9" w:rsidRDefault="009222D9" w:rsidP="009222D9">
      <w:pPr>
        <w:numPr>
          <w:ilvl w:val="0"/>
          <w:numId w:val="34"/>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362E3C" w:rsidRDefault="00362E3C" w:rsidP="00362E3C">
      <w:pPr>
        <w:spacing w:after="0" w:line="240" w:lineRule="auto"/>
        <w:ind w:left="360"/>
        <w:jc w:val="both"/>
        <w:rPr>
          <w:rFonts w:ascii="Times New Roman" w:hAnsi="Times New Roman" w:cs="Times New Roman"/>
        </w:rPr>
      </w:pP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 tel. ………………., faks ………………., .</w:t>
      </w:r>
    </w:p>
    <w:p w:rsidR="009222D9" w:rsidRDefault="009222D9" w:rsidP="009222D9">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9222D9" w:rsidRDefault="009222D9" w:rsidP="009222D9">
      <w:pPr>
        <w:spacing w:after="0" w:line="240" w:lineRule="auto"/>
        <w:jc w:val="both"/>
        <w:rPr>
          <w:rFonts w:ascii="Times New Roman" w:hAnsi="Times New Roman" w:cs="Times New Roman"/>
        </w:rPr>
      </w:pP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9222D9" w:rsidRDefault="009222D9" w:rsidP="009222D9">
      <w:pPr>
        <w:spacing w:after="0" w:line="240" w:lineRule="auto"/>
        <w:jc w:val="both"/>
        <w:rPr>
          <w:rFonts w:ascii="Times New Roman" w:hAnsi="Times New Roman" w:cs="Times New Roman"/>
        </w:rPr>
      </w:pPr>
    </w:p>
    <w:p w:rsidR="009222D9" w:rsidRDefault="009222D9" w:rsidP="009222D9">
      <w:pPr>
        <w:pStyle w:val="Default"/>
        <w:rPr>
          <w:color w:val="auto"/>
          <w:sz w:val="22"/>
          <w:szCs w:val="22"/>
        </w:rPr>
      </w:pPr>
      <w:r>
        <w:rPr>
          <w:color w:val="auto"/>
          <w:sz w:val="22"/>
          <w:szCs w:val="22"/>
        </w:rPr>
        <w:t>………………… dnia, 201</w:t>
      </w:r>
      <w:r w:rsidR="00362E3C">
        <w:rPr>
          <w:color w:val="auto"/>
          <w:sz w:val="22"/>
          <w:szCs w:val="22"/>
        </w:rPr>
        <w:t>8</w:t>
      </w:r>
      <w:r>
        <w:rPr>
          <w:color w:val="auto"/>
          <w:sz w:val="22"/>
          <w:szCs w:val="22"/>
        </w:rPr>
        <w:t xml:space="preserve">- …… - …… </w:t>
      </w:r>
      <w:r>
        <w:rPr>
          <w:color w:val="auto"/>
          <w:sz w:val="22"/>
          <w:szCs w:val="22"/>
        </w:rPr>
        <w:tab/>
        <w:t xml:space="preserve">    ……....................................................................... </w:t>
      </w:r>
    </w:p>
    <w:p w:rsidR="009222D9" w:rsidRDefault="009222D9" w:rsidP="009222D9">
      <w:pPr>
        <w:pStyle w:val="Default"/>
        <w:ind w:left="4248" w:firstLine="708"/>
        <w:rPr>
          <w:i/>
          <w:color w:val="auto"/>
          <w:sz w:val="16"/>
          <w:szCs w:val="16"/>
        </w:rPr>
      </w:pPr>
      <w:r>
        <w:rPr>
          <w:i/>
          <w:color w:val="auto"/>
          <w:sz w:val="16"/>
          <w:szCs w:val="16"/>
        </w:rPr>
        <w:t xml:space="preserve">(podpis wykonawcy lub upoważnionego przedstawiciela) </w:t>
      </w:r>
    </w:p>
    <w:p w:rsidR="009222D9" w:rsidRDefault="009222D9" w:rsidP="009222D9">
      <w:pPr>
        <w:pStyle w:val="Default"/>
        <w:rPr>
          <w:color w:val="auto"/>
          <w:sz w:val="22"/>
          <w:szCs w:val="22"/>
        </w:rPr>
      </w:pPr>
    </w:p>
    <w:p w:rsidR="009222D9" w:rsidRDefault="009222D9" w:rsidP="009222D9">
      <w:pPr>
        <w:spacing w:after="0" w:line="240" w:lineRule="auto"/>
        <w:rPr>
          <w:rFonts w:ascii="Times New Roman" w:hAnsi="Times New Roman" w:cs="Times New Roman"/>
          <w:b/>
        </w:rPr>
      </w:pPr>
      <w:r>
        <w:rPr>
          <w:rFonts w:ascii="Times New Roman" w:hAnsi="Times New Roman" w:cs="Times New Roman"/>
          <w:b/>
        </w:rPr>
        <w:t>*Niepotrzebne skreślić</w:t>
      </w:r>
    </w:p>
    <w:p w:rsidR="009222D9" w:rsidRDefault="009222D9" w:rsidP="007C1BB4">
      <w:pPr>
        <w:pStyle w:val="Default"/>
        <w:rPr>
          <w:b/>
          <w:color w:val="auto"/>
          <w:sz w:val="22"/>
          <w:szCs w:val="22"/>
        </w:rPr>
      </w:pPr>
    </w:p>
    <w:p w:rsidR="009222D9" w:rsidRDefault="009222D9" w:rsidP="009222D9">
      <w:pPr>
        <w:spacing w:after="0" w:line="240" w:lineRule="auto"/>
        <w:ind w:left="5664" w:firstLine="709"/>
        <w:rPr>
          <w:rFonts w:ascii="Times New Roman" w:hAnsi="Times New Roman" w:cs="Times New Roman"/>
          <w:b/>
          <w:i/>
        </w:rPr>
      </w:pPr>
      <w:r>
        <w:rPr>
          <w:rFonts w:ascii="Times New Roman" w:hAnsi="Times New Roman" w:cs="Times New Roman"/>
          <w:b/>
          <w:i/>
        </w:rPr>
        <w:lastRenderedPageBreak/>
        <w:t>Załącznik nr 1A do SIWZ</w:t>
      </w:r>
    </w:p>
    <w:p w:rsidR="009222D9" w:rsidRDefault="009222D9" w:rsidP="009222D9">
      <w:pPr>
        <w:spacing w:after="0" w:line="240" w:lineRule="auto"/>
        <w:ind w:left="6372" w:firstLine="1"/>
        <w:rPr>
          <w:rFonts w:ascii="Times New Roman" w:hAnsi="Times New Roman" w:cs="Times New Roman"/>
          <w:b/>
          <w:i/>
        </w:rPr>
      </w:pPr>
      <w:r>
        <w:rPr>
          <w:rFonts w:ascii="Times New Roman" w:hAnsi="Times New Roman" w:cs="Times New Roman"/>
          <w:b/>
          <w:i/>
        </w:rPr>
        <w:t>Szczegółowy opis przedmiotu zamówienia dla części I</w:t>
      </w:r>
    </w:p>
    <w:p w:rsidR="009222D9" w:rsidRDefault="009222D9" w:rsidP="009222D9">
      <w:pPr>
        <w:spacing w:after="0" w:line="240" w:lineRule="auto"/>
        <w:ind w:left="5664" w:firstLine="709"/>
        <w:rPr>
          <w:rFonts w:ascii="Times New Roman" w:hAnsi="Times New Roman" w:cs="Times New Roman"/>
          <w:b/>
          <w:i/>
        </w:rPr>
      </w:pPr>
      <w:r>
        <w:rPr>
          <w:rFonts w:ascii="Times New Roman" w:hAnsi="Times New Roman" w:cs="Times New Roman"/>
          <w:b/>
          <w:i/>
        </w:rPr>
        <w:t>Formularz cenowy</w:t>
      </w:r>
    </w:p>
    <w:p w:rsidR="009222D9" w:rsidRDefault="009222D9" w:rsidP="009222D9">
      <w:pPr>
        <w:spacing w:after="0" w:line="240" w:lineRule="auto"/>
        <w:rPr>
          <w:rFonts w:ascii="Times New Roman" w:hAnsi="Times New Roman" w:cs="Times New Roman"/>
          <w:b/>
          <w:bCs/>
          <w:sz w:val="20"/>
          <w:szCs w:val="20"/>
        </w:rPr>
      </w:pPr>
    </w:p>
    <w:p w:rsidR="009222D9" w:rsidRDefault="009222D9" w:rsidP="009222D9">
      <w:pPr>
        <w:spacing w:after="0" w:line="240" w:lineRule="auto"/>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WARZYWA I OWOCE</w:t>
      </w:r>
    </w:p>
    <w:p w:rsidR="009222D9" w:rsidRDefault="009222D9" w:rsidP="009222D9">
      <w:pPr>
        <w:spacing w:after="0" w:line="240" w:lineRule="auto"/>
        <w:rPr>
          <w:rFonts w:ascii="Times New Roman" w:hAnsi="Times New Roman" w:cs="Times New Roman"/>
          <w:b/>
          <w:bCs/>
          <w:sz w:val="20"/>
          <w:szCs w:val="20"/>
        </w:rPr>
      </w:pPr>
    </w:p>
    <w:tbl>
      <w:tblPr>
        <w:tblW w:w="11055" w:type="dxa"/>
        <w:tblInd w:w="-923" w:type="dxa"/>
        <w:tblLayout w:type="fixed"/>
        <w:tblCellMar>
          <w:left w:w="70" w:type="dxa"/>
          <w:right w:w="70" w:type="dxa"/>
        </w:tblCellMar>
        <w:tblLook w:val="04A0"/>
      </w:tblPr>
      <w:tblGrid>
        <w:gridCol w:w="425"/>
        <w:gridCol w:w="2836"/>
        <w:gridCol w:w="567"/>
        <w:gridCol w:w="851"/>
        <w:gridCol w:w="1276"/>
        <w:gridCol w:w="989"/>
        <w:gridCol w:w="1276"/>
        <w:gridCol w:w="1417"/>
        <w:gridCol w:w="1418"/>
      </w:tblGrid>
      <w:tr w:rsidR="009222D9" w:rsidTr="007C1BB4">
        <w:trPr>
          <w:trHeight w:val="1031"/>
        </w:trPr>
        <w:tc>
          <w:tcPr>
            <w:tcW w:w="425" w:type="dxa"/>
            <w:tcBorders>
              <w:top w:val="single" w:sz="4" w:space="0" w:color="auto"/>
              <w:left w:val="single" w:sz="4" w:space="0" w:color="auto"/>
              <w:bottom w:val="single" w:sz="4" w:space="0" w:color="auto"/>
              <w:right w:val="single" w:sz="4" w:space="0" w:color="auto"/>
            </w:tcBorders>
            <w:hideMark/>
          </w:tcPr>
          <w:p w:rsidR="007C1BB4" w:rsidRDefault="009222D9" w:rsidP="007C1BB4">
            <w:pPr>
              <w:spacing w:after="0" w:line="240" w:lineRule="auto"/>
              <w:jc w:val="center"/>
              <w:rPr>
                <w:rFonts w:ascii="Times New Roman" w:eastAsia="Times New Roman" w:hAnsi="Times New Roman" w:cs="Times New Roman"/>
                <w:b/>
                <w:bCs/>
                <w:color w:val="000000"/>
                <w:sz w:val="16"/>
                <w:szCs w:val="16"/>
                <w:lang w:eastAsia="pl-PL"/>
              </w:rPr>
            </w:pPr>
            <w:r w:rsidRPr="007C1BB4">
              <w:rPr>
                <w:rFonts w:ascii="Times New Roman" w:eastAsia="Times New Roman" w:hAnsi="Times New Roman" w:cs="Times New Roman"/>
                <w:b/>
                <w:bCs/>
                <w:color w:val="000000"/>
                <w:sz w:val="16"/>
                <w:szCs w:val="16"/>
                <w:lang w:eastAsia="pl-PL"/>
              </w:rPr>
              <w:t>LP.</w:t>
            </w: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Pr="007C1BB4" w:rsidRDefault="007C1BB4" w:rsidP="007C1BB4">
            <w:pPr>
              <w:spacing w:after="0" w:line="240" w:lineRule="auto"/>
              <w:jc w:val="center"/>
              <w:rPr>
                <w:rFonts w:ascii="Times New Roman" w:eastAsia="Times New Roman" w:hAnsi="Times New Roman" w:cs="Times New Roman"/>
                <w:bCs/>
                <w:color w:val="000000"/>
                <w:sz w:val="16"/>
                <w:szCs w:val="16"/>
                <w:lang w:eastAsia="pl-PL"/>
              </w:rPr>
            </w:pPr>
            <w:r w:rsidRPr="007C1BB4">
              <w:rPr>
                <w:rFonts w:ascii="Times New Roman" w:eastAsia="Times New Roman" w:hAnsi="Times New Roman" w:cs="Times New Roman"/>
                <w:bCs/>
                <w:color w:val="000000"/>
                <w:sz w:val="16"/>
                <w:szCs w:val="16"/>
                <w:lang w:eastAsia="pl-PL"/>
              </w:rPr>
              <w:t>(1)</w:t>
            </w:r>
          </w:p>
        </w:tc>
        <w:tc>
          <w:tcPr>
            <w:tcW w:w="2836" w:type="dxa"/>
            <w:tcBorders>
              <w:top w:val="single" w:sz="4" w:space="0" w:color="auto"/>
              <w:left w:val="nil"/>
              <w:bottom w:val="single" w:sz="4" w:space="0" w:color="auto"/>
              <w:right w:val="single" w:sz="4" w:space="0" w:color="auto"/>
            </w:tcBorders>
            <w:hideMark/>
          </w:tcPr>
          <w:p w:rsidR="009222D9" w:rsidRDefault="009222D9" w:rsidP="007C1BB4">
            <w:pPr>
              <w:spacing w:after="0" w:line="240" w:lineRule="auto"/>
              <w:jc w:val="center"/>
              <w:rPr>
                <w:rFonts w:ascii="Times New Roman" w:eastAsia="Times New Roman" w:hAnsi="Times New Roman" w:cs="Times New Roman"/>
                <w:b/>
                <w:bCs/>
                <w:color w:val="000000"/>
                <w:sz w:val="16"/>
                <w:szCs w:val="16"/>
                <w:lang w:eastAsia="pl-PL"/>
              </w:rPr>
            </w:pPr>
            <w:r w:rsidRPr="007C1BB4">
              <w:rPr>
                <w:rFonts w:ascii="Times New Roman" w:eastAsia="Times New Roman" w:hAnsi="Times New Roman" w:cs="Times New Roman"/>
                <w:b/>
                <w:bCs/>
                <w:color w:val="000000"/>
                <w:sz w:val="16"/>
                <w:szCs w:val="16"/>
                <w:lang w:eastAsia="pl-PL"/>
              </w:rPr>
              <w:t>NAZWA ARTYKUŁU</w:t>
            </w: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Pr="007C1BB4" w:rsidRDefault="007C1BB4" w:rsidP="007C1BB4">
            <w:pPr>
              <w:spacing w:after="0" w:line="240" w:lineRule="auto"/>
              <w:jc w:val="center"/>
              <w:rPr>
                <w:rFonts w:ascii="Times New Roman" w:eastAsia="Times New Roman" w:hAnsi="Times New Roman" w:cs="Times New Roman"/>
                <w:bCs/>
                <w:color w:val="000000"/>
                <w:sz w:val="16"/>
                <w:szCs w:val="16"/>
                <w:lang w:eastAsia="pl-PL"/>
              </w:rPr>
            </w:pPr>
            <w:r w:rsidRPr="007C1BB4">
              <w:rPr>
                <w:rFonts w:ascii="Times New Roman" w:eastAsia="Times New Roman" w:hAnsi="Times New Roman" w:cs="Times New Roman"/>
                <w:bCs/>
                <w:color w:val="000000"/>
                <w:sz w:val="16"/>
                <w:szCs w:val="16"/>
                <w:lang w:eastAsia="pl-PL"/>
              </w:rPr>
              <w:t>(2)</w:t>
            </w:r>
          </w:p>
        </w:tc>
        <w:tc>
          <w:tcPr>
            <w:tcW w:w="567" w:type="dxa"/>
            <w:tcBorders>
              <w:top w:val="single" w:sz="4" w:space="0" w:color="auto"/>
              <w:left w:val="nil"/>
              <w:bottom w:val="single" w:sz="4" w:space="0" w:color="auto"/>
              <w:right w:val="single" w:sz="4" w:space="0" w:color="auto"/>
            </w:tcBorders>
            <w:hideMark/>
          </w:tcPr>
          <w:p w:rsidR="009222D9" w:rsidRDefault="009222D9" w:rsidP="007C1BB4">
            <w:pPr>
              <w:spacing w:after="0" w:line="240" w:lineRule="auto"/>
              <w:jc w:val="center"/>
              <w:rPr>
                <w:rFonts w:ascii="Times New Roman" w:eastAsia="Times New Roman" w:hAnsi="Times New Roman" w:cs="Times New Roman"/>
                <w:b/>
                <w:bCs/>
                <w:color w:val="000000"/>
                <w:sz w:val="16"/>
                <w:szCs w:val="16"/>
                <w:lang w:eastAsia="pl-PL"/>
              </w:rPr>
            </w:pPr>
            <w:r w:rsidRPr="007C1BB4">
              <w:rPr>
                <w:rFonts w:ascii="Times New Roman" w:eastAsia="Times New Roman" w:hAnsi="Times New Roman" w:cs="Times New Roman"/>
                <w:b/>
                <w:bCs/>
                <w:color w:val="000000"/>
                <w:sz w:val="16"/>
                <w:szCs w:val="16"/>
                <w:lang w:eastAsia="pl-PL"/>
              </w:rPr>
              <w:t>J. M.</w:t>
            </w: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Pr="007C1BB4" w:rsidRDefault="007C1BB4" w:rsidP="007C1BB4">
            <w:pPr>
              <w:spacing w:after="0" w:line="240" w:lineRule="auto"/>
              <w:jc w:val="center"/>
              <w:rPr>
                <w:rFonts w:ascii="Times New Roman" w:eastAsia="Times New Roman" w:hAnsi="Times New Roman" w:cs="Times New Roman"/>
                <w:bCs/>
                <w:color w:val="000000"/>
                <w:sz w:val="16"/>
                <w:szCs w:val="16"/>
                <w:lang w:eastAsia="pl-PL"/>
              </w:rPr>
            </w:pPr>
            <w:r w:rsidRPr="007C1BB4">
              <w:rPr>
                <w:rFonts w:ascii="Times New Roman" w:eastAsia="Times New Roman" w:hAnsi="Times New Roman" w:cs="Times New Roman"/>
                <w:bCs/>
                <w:color w:val="000000"/>
                <w:sz w:val="16"/>
                <w:szCs w:val="16"/>
                <w:lang w:eastAsia="pl-PL"/>
              </w:rPr>
              <w:t>(3)</w:t>
            </w:r>
          </w:p>
        </w:tc>
        <w:tc>
          <w:tcPr>
            <w:tcW w:w="851" w:type="dxa"/>
            <w:tcBorders>
              <w:top w:val="single" w:sz="4" w:space="0" w:color="auto"/>
              <w:left w:val="nil"/>
              <w:bottom w:val="single" w:sz="4" w:space="0" w:color="auto"/>
              <w:right w:val="single" w:sz="4" w:space="0" w:color="auto"/>
            </w:tcBorders>
            <w:hideMark/>
          </w:tcPr>
          <w:p w:rsidR="009222D9" w:rsidRDefault="009222D9" w:rsidP="007C1BB4">
            <w:pPr>
              <w:spacing w:after="0" w:line="240" w:lineRule="auto"/>
              <w:jc w:val="center"/>
              <w:rPr>
                <w:rFonts w:ascii="Times New Roman" w:eastAsia="Times New Roman" w:hAnsi="Times New Roman" w:cs="Times New Roman"/>
                <w:b/>
                <w:bCs/>
                <w:color w:val="000000"/>
                <w:sz w:val="16"/>
                <w:szCs w:val="16"/>
                <w:lang w:eastAsia="pl-PL"/>
              </w:rPr>
            </w:pPr>
            <w:r w:rsidRPr="007C1BB4">
              <w:rPr>
                <w:rFonts w:ascii="Times New Roman" w:eastAsia="Times New Roman" w:hAnsi="Times New Roman" w:cs="Times New Roman"/>
                <w:b/>
                <w:bCs/>
                <w:color w:val="000000"/>
                <w:sz w:val="16"/>
                <w:szCs w:val="16"/>
                <w:lang w:eastAsia="pl-PL"/>
              </w:rPr>
              <w:t>ILOŚĆ</w:t>
            </w: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Pr="007C1BB4" w:rsidRDefault="007C1BB4" w:rsidP="007C1BB4">
            <w:pPr>
              <w:spacing w:after="0" w:line="240" w:lineRule="auto"/>
              <w:jc w:val="center"/>
              <w:rPr>
                <w:rFonts w:ascii="Times New Roman" w:eastAsia="Times New Roman" w:hAnsi="Times New Roman" w:cs="Times New Roman"/>
                <w:bCs/>
                <w:color w:val="000000"/>
                <w:sz w:val="16"/>
                <w:szCs w:val="16"/>
                <w:lang w:eastAsia="pl-PL"/>
              </w:rPr>
            </w:pPr>
            <w:r w:rsidRPr="007C1BB4">
              <w:rPr>
                <w:rFonts w:ascii="Times New Roman" w:eastAsia="Times New Roman" w:hAnsi="Times New Roman" w:cs="Times New Roman"/>
                <w:bCs/>
                <w:color w:val="000000"/>
                <w:sz w:val="16"/>
                <w:szCs w:val="16"/>
                <w:lang w:eastAsia="pl-PL"/>
              </w:rPr>
              <w:t>(4)</w:t>
            </w:r>
          </w:p>
        </w:tc>
        <w:tc>
          <w:tcPr>
            <w:tcW w:w="1276" w:type="dxa"/>
            <w:tcBorders>
              <w:top w:val="single" w:sz="4" w:space="0" w:color="auto"/>
              <w:left w:val="nil"/>
              <w:bottom w:val="single" w:sz="4" w:space="0" w:color="auto"/>
              <w:right w:val="single" w:sz="4" w:space="0" w:color="auto"/>
            </w:tcBorders>
            <w:hideMark/>
          </w:tcPr>
          <w:p w:rsidR="009222D9" w:rsidRDefault="009222D9" w:rsidP="007C1BB4">
            <w:pPr>
              <w:spacing w:after="0" w:line="240" w:lineRule="auto"/>
              <w:jc w:val="center"/>
              <w:rPr>
                <w:rFonts w:ascii="Times New Roman" w:eastAsia="Times New Roman" w:hAnsi="Times New Roman" w:cs="Times New Roman"/>
                <w:b/>
                <w:bCs/>
                <w:color w:val="000000"/>
                <w:sz w:val="16"/>
                <w:szCs w:val="16"/>
                <w:lang w:eastAsia="pl-PL"/>
              </w:rPr>
            </w:pPr>
            <w:r w:rsidRPr="007C1BB4">
              <w:rPr>
                <w:rFonts w:ascii="Times New Roman" w:eastAsia="Times New Roman" w:hAnsi="Times New Roman" w:cs="Times New Roman"/>
                <w:b/>
                <w:bCs/>
                <w:color w:val="000000"/>
                <w:sz w:val="16"/>
                <w:szCs w:val="16"/>
                <w:lang w:eastAsia="pl-PL"/>
              </w:rPr>
              <w:t>CENA JEDNOSTKOWA NETTO (ZŁ.)</w:t>
            </w: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Pr="007C1BB4" w:rsidRDefault="007C1BB4" w:rsidP="007C1BB4">
            <w:pPr>
              <w:spacing w:after="0" w:line="240" w:lineRule="auto"/>
              <w:jc w:val="center"/>
              <w:rPr>
                <w:rFonts w:ascii="Times New Roman" w:eastAsia="Times New Roman" w:hAnsi="Times New Roman" w:cs="Times New Roman"/>
                <w:bCs/>
                <w:color w:val="000000"/>
                <w:sz w:val="16"/>
                <w:szCs w:val="16"/>
                <w:lang w:eastAsia="pl-PL"/>
              </w:rPr>
            </w:pPr>
            <w:r w:rsidRPr="007C1BB4">
              <w:rPr>
                <w:rFonts w:ascii="Times New Roman" w:eastAsia="Times New Roman" w:hAnsi="Times New Roman" w:cs="Times New Roman"/>
                <w:bCs/>
                <w:color w:val="000000"/>
                <w:sz w:val="16"/>
                <w:szCs w:val="16"/>
                <w:lang w:eastAsia="pl-PL"/>
              </w:rPr>
              <w:t>(5)</w:t>
            </w:r>
          </w:p>
        </w:tc>
        <w:tc>
          <w:tcPr>
            <w:tcW w:w="989" w:type="dxa"/>
            <w:tcBorders>
              <w:top w:val="single" w:sz="4" w:space="0" w:color="auto"/>
              <w:left w:val="nil"/>
              <w:bottom w:val="single" w:sz="4" w:space="0" w:color="auto"/>
              <w:right w:val="single" w:sz="4" w:space="0" w:color="auto"/>
            </w:tcBorders>
            <w:hideMark/>
          </w:tcPr>
          <w:p w:rsidR="009222D9" w:rsidRDefault="009222D9" w:rsidP="007C1BB4">
            <w:pPr>
              <w:spacing w:after="0" w:line="240" w:lineRule="auto"/>
              <w:jc w:val="center"/>
              <w:rPr>
                <w:rFonts w:ascii="Times New Roman" w:eastAsia="Times New Roman" w:hAnsi="Times New Roman" w:cs="Times New Roman"/>
                <w:b/>
                <w:bCs/>
                <w:color w:val="000000"/>
                <w:sz w:val="16"/>
                <w:szCs w:val="16"/>
                <w:lang w:eastAsia="pl-PL"/>
              </w:rPr>
            </w:pPr>
            <w:r w:rsidRPr="007C1BB4">
              <w:rPr>
                <w:rFonts w:ascii="Times New Roman" w:eastAsia="Times New Roman" w:hAnsi="Times New Roman" w:cs="Times New Roman"/>
                <w:b/>
                <w:bCs/>
                <w:color w:val="000000"/>
                <w:sz w:val="16"/>
                <w:szCs w:val="16"/>
                <w:lang w:eastAsia="pl-PL"/>
              </w:rPr>
              <w:t>STAWKA VAT %</w:t>
            </w: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Pr="007C1BB4" w:rsidRDefault="007C1BB4" w:rsidP="007C1BB4">
            <w:pPr>
              <w:spacing w:after="0" w:line="240" w:lineRule="auto"/>
              <w:jc w:val="center"/>
              <w:rPr>
                <w:rFonts w:ascii="Times New Roman" w:eastAsia="Times New Roman" w:hAnsi="Times New Roman" w:cs="Times New Roman"/>
                <w:bCs/>
                <w:color w:val="000000"/>
                <w:sz w:val="16"/>
                <w:szCs w:val="16"/>
                <w:lang w:eastAsia="pl-PL"/>
              </w:rPr>
            </w:pPr>
            <w:r w:rsidRPr="007C1BB4">
              <w:rPr>
                <w:rFonts w:ascii="Times New Roman" w:eastAsia="Times New Roman" w:hAnsi="Times New Roman" w:cs="Times New Roman"/>
                <w:bCs/>
                <w:color w:val="000000"/>
                <w:sz w:val="16"/>
                <w:szCs w:val="16"/>
                <w:lang w:eastAsia="pl-PL"/>
              </w:rPr>
              <w:t>(6)</w:t>
            </w:r>
          </w:p>
        </w:tc>
        <w:tc>
          <w:tcPr>
            <w:tcW w:w="1276" w:type="dxa"/>
            <w:tcBorders>
              <w:top w:val="single" w:sz="4" w:space="0" w:color="auto"/>
              <w:left w:val="single" w:sz="4" w:space="0" w:color="auto"/>
              <w:bottom w:val="single" w:sz="4" w:space="0" w:color="auto"/>
              <w:right w:val="single" w:sz="4" w:space="0" w:color="auto"/>
            </w:tcBorders>
            <w:hideMark/>
          </w:tcPr>
          <w:p w:rsidR="009222D9" w:rsidRDefault="009222D9" w:rsidP="007C1BB4">
            <w:pPr>
              <w:spacing w:after="0" w:line="240" w:lineRule="auto"/>
              <w:jc w:val="center"/>
              <w:rPr>
                <w:rFonts w:ascii="Times New Roman" w:eastAsia="Times New Roman" w:hAnsi="Times New Roman" w:cs="Times New Roman"/>
                <w:b/>
                <w:bCs/>
                <w:color w:val="000000"/>
                <w:sz w:val="16"/>
                <w:szCs w:val="16"/>
                <w:lang w:eastAsia="pl-PL"/>
              </w:rPr>
            </w:pPr>
            <w:r w:rsidRPr="007C1BB4">
              <w:rPr>
                <w:rFonts w:ascii="Times New Roman" w:eastAsia="Times New Roman" w:hAnsi="Times New Roman" w:cs="Times New Roman"/>
                <w:b/>
                <w:bCs/>
                <w:color w:val="000000"/>
                <w:sz w:val="16"/>
                <w:szCs w:val="16"/>
                <w:lang w:eastAsia="pl-PL"/>
              </w:rPr>
              <w:t>CENA JEDNOSTKOWA BRUTTO (ZŁ.)</w:t>
            </w:r>
          </w:p>
          <w:p w:rsid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p>
          <w:p w:rsidR="007C1BB4" w:rsidRPr="007C1BB4" w:rsidRDefault="007C1BB4" w:rsidP="007C1BB4">
            <w:pPr>
              <w:spacing w:after="0" w:line="240" w:lineRule="auto"/>
              <w:jc w:val="center"/>
              <w:rPr>
                <w:rFonts w:ascii="Times New Roman" w:eastAsia="Times New Roman" w:hAnsi="Times New Roman" w:cs="Times New Roman"/>
                <w:bCs/>
                <w:color w:val="000000"/>
                <w:sz w:val="16"/>
                <w:szCs w:val="16"/>
                <w:lang w:eastAsia="pl-PL"/>
              </w:rPr>
            </w:pPr>
            <w:r w:rsidRPr="007C1BB4">
              <w:rPr>
                <w:rFonts w:ascii="Times New Roman" w:eastAsia="Times New Roman" w:hAnsi="Times New Roman" w:cs="Times New Roman"/>
                <w:bCs/>
                <w:color w:val="000000"/>
                <w:sz w:val="16"/>
                <w:szCs w:val="16"/>
                <w:lang w:eastAsia="pl-PL"/>
              </w:rPr>
              <w:t>(7)</w:t>
            </w:r>
          </w:p>
        </w:tc>
        <w:tc>
          <w:tcPr>
            <w:tcW w:w="1417" w:type="dxa"/>
            <w:tcBorders>
              <w:top w:val="single" w:sz="4" w:space="0" w:color="auto"/>
              <w:left w:val="single" w:sz="4" w:space="0" w:color="auto"/>
              <w:bottom w:val="single" w:sz="4" w:space="0" w:color="auto"/>
              <w:right w:val="single" w:sz="4" w:space="0" w:color="auto"/>
            </w:tcBorders>
            <w:hideMark/>
          </w:tcPr>
          <w:p w:rsidR="009222D9" w:rsidRPr="007C1BB4" w:rsidRDefault="009222D9" w:rsidP="007C1BB4">
            <w:pPr>
              <w:spacing w:after="0" w:line="240" w:lineRule="auto"/>
              <w:jc w:val="center"/>
              <w:rPr>
                <w:rFonts w:ascii="Times New Roman" w:eastAsia="Times New Roman" w:hAnsi="Times New Roman" w:cs="Times New Roman"/>
                <w:b/>
                <w:bCs/>
                <w:color w:val="000000"/>
                <w:sz w:val="16"/>
                <w:szCs w:val="16"/>
                <w:lang w:eastAsia="pl-PL"/>
              </w:rPr>
            </w:pPr>
            <w:r w:rsidRPr="007C1BB4">
              <w:rPr>
                <w:rFonts w:ascii="Times New Roman" w:eastAsia="Times New Roman" w:hAnsi="Times New Roman" w:cs="Times New Roman"/>
                <w:b/>
                <w:bCs/>
                <w:color w:val="000000"/>
                <w:sz w:val="16"/>
                <w:szCs w:val="16"/>
                <w:lang w:eastAsia="pl-PL"/>
              </w:rPr>
              <w:t>WARTOŚĆ NETTO (ZŁ.)</w:t>
            </w:r>
          </w:p>
          <w:p w:rsidR="009222D9" w:rsidRDefault="009222D9" w:rsidP="007C1BB4">
            <w:pPr>
              <w:spacing w:after="0" w:line="240" w:lineRule="auto"/>
              <w:jc w:val="center"/>
              <w:rPr>
                <w:rFonts w:ascii="Times New Roman" w:hAnsi="Times New Roman" w:cs="Times New Roman"/>
                <w:bCs/>
                <w:i/>
                <w:color w:val="000000"/>
                <w:sz w:val="16"/>
                <w:szCs w:val="16"/>
              </w:rPr>
            </w:pPr>
            <w:r w:rsidRPr="007C1BB4">
              <w:rPr>
                <w:rFonts w:ascii="Times New Roman" w:hAnsi="Times New Roman" w:cs="Times New Roman"/>
                <w:bCs/>
                <w:i/>
                <w:color w:val="000000"/>
                <w:sz w:val="16"/>
                <w:szCs w:val="16"/>
              </w:rPr>
              <w:t>iloczyn kolumny 4 i 5</w:t>
            </w:r>
          </w:p>
          <w:p w:rsidR="007C1BB4" w:rsidRDefault="007C1BB4" w:rsidP="007C1BB4">
            <w:pPr>
              <w:spacing w:after="0" w:line="240" w:lineRule="auto"/>
              <w:jc w:val="center"/>
              <w:rPr>
                <w:rFonts w:ascii="Times New Roman" w:hAnsi="Times New Roman" w:cs="Times New Roman"/>
                <w:bCs/>
                <w:i/>
                <w:color w:val="000000"/>
                <w:sz w:val="16"/>
                <w:szCs w:val="16"/>
              </w:rPr>
            </w:pPr>
          </w:p>
          <w:p w:rsidR="007C1BB4" w:rsidRP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r w:rsidRPr="007C1BB4">
              <w:rPr>
                <w:rFonts w:ascii="Times New Roman" w:hAnsi="Times New Roman" w:cs="Times New Roman"/>
                <w:bCs/>
                <w:color w:val="000000"/>
                <w:sz w:val="16"/>
                <w:szCs w:val="16"/>
              </w:rPr>
              <w:t>(8)</w:t>
            </w:r>
          </w:p>
        </w:tc>
        <w:tc>
          <w:tcPr>
            <w:tcW w:w="1418" w:type="dxa"/>
            <w:tcBorders>
              <w:top w:val="single" w:sz="4" w:space="0" w:color="auto"/>
              <w:left w:val="nil"/>
              <w:bottom w:val="single" w:sz="4" w:space="0" w:color="auto"/>
              <w:right w:val="single" w:sz="4" w:space="0" w:color="auto"/>
            </w:tcBorders>
            <w:hideMark/>
          </w:tcPr>
          <w:p w:rsidR="009222D9" w:rsidRPr="007C1BB4" w:rsidRDefault="009222D9" w:rsidP="007C1BB4">
            <w:pPr>
              <w:spacing w:after="0" w:line="240" w:lineRule="auto"/>
              <w:jc w:val="center"/>
              <w:rPr>
                <w:rFonts w:ascii="Times New Roman" w:eastAsia="Times New Roman" w:hAnsi="Times New Roman" w:cs="Times New Roman"/>
                <w:b/>
                <w:bCs/>
                <w:color w:val="000000"/>
                <w:sz w:val="16"/>
                <w:szCs w:val="16"/>
                <w:lang w:eastAsia="pl-PL"/>
              </w:rPr>
            </w:pPr>
            <w:r w:rsidRPr="007C1BB4">
              <w:rPr>
                <w:rFonts w:ascii="Times New Roman" w:eastAsia="Times New Roman" w:hAnsi="Times New Roman" w:cs="Times New Roman"/>
                <w:b/>
                <w:bCs/>
                <w:color w:val="000000"/>
                <w:sz w:val="16"/>
                <w:szCs w:val="16"/>
                <w:lang w:eastAsia="pl-PL"/>
              </w:rPr>
              <w:t>WARTOŚĆ BRUTTO (ZŁ.)</w:t>
            </w:r>
          </w:p>
          <w:p w:rsidR="009222D9" w:rsidRDefault="009222D9" w:rsidP="007C1BB4">
            <w:pPr>
              <w:spacing w:after="0" w:line="240" w:lineRule="auto"/>
              <w:jc w:val="center"/>
              <w:rPr>
                <w:rFonts w:ascii="Times New Roman" w:hAnsi="Times New Roman" w:cs="Times New Roman"/>
                <w:bCs/>
                <w:i/>
                <w:color w:val="000000"/>
                <w:sz w:val="16"/>
                <w:szCs w:val="16"/>
              </w:rPr>
            </w:pPr>
            <w:r w:rsidRPr="007C1BB4">
              <w:rPr>
                <w:rFonts w:ascii="Times New Roman" w:hAnsi="Times New Roman" w:cs="Times New Roman"/>
                <w:bCs/>
                <w:i/>
                <w:color w:val="000000"/>
                <w:sz w:val="16"/>
                <w:szCs w:val="16"/>
              </w:rPr>
              <w:t>iloczyn kolumny 4 i 7</w:t>
            </w:r>
          </w:p>
          <w:p w:rsidR="007C1BB4" w:rsidRDefault="007C1BB4" w:rsidP="007C1BB4">
            <w:pPr>
              <w:spacing w:after="0" w:line="240" w:lineRule="auto"/>
              <w:jc w:val="center"/>
              <w:rPr>
                <w:rFonts w:ascii="Times New Roman" w:hAnsi="Times New Roman" w:cs="Times New Roman"/>
                <w:bCs/>
                <w:i/>
                <w:color w:val="000000"/>
                <w:sz w:val="16"/>
                <w:szCs w:val="16"/>
              </w:rPr>
            </w:pPr>
          </w:p>
          <w:p w:rsidR="007C1BB4" w:rsidRPr="007C1BB4" w:rsidRDefault="007C1BB4" w:rsidP="007C1BB4">
            <w:pPr>
              <w:spacing w:after="0" w:line="240" w:lineRule="auto"/>
              <w:jc w:val="center"/>
              <w:rPr>
                <w:rFonts w:ascii="Times New Roman" w:eastAsia="Times New Roman" w:hAnsi="Times New Roman" w:cs="Times New Roman"/>
                <w:b/>
                <w:bCs/>
                <w:color w:val="000000"/>
                <w:sz w:val="16"/>
                <w:szCs w:val="16"/>
                <w:lang w:eastAsia="pl-PL"/>
              </w:rPr>
            </w:pPr>
            <w:r w:rsidRPr="007C1BB4">
              <w:rPr>
                <w:rFonts w:ascii="Times New Roman" w:hAnsi="Times New Roman" w:cs="Times New Roman"/>
                <w:bCs/>
                <w:color w:val="000000"/>
                <w:sz w:val="16"/>
                <w:szCs w:val="16"/>
              </w:rPr>
              <w:t>(9)</w:t>
            </w:r>
          </w:p>
        </w:tc>
      </w:tr>
      <w:tr w:rsidR="007C1BB4" w:rsidTr="0035529F">
        <w:trPr>
          <w:trHeight w:val="42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1</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Arbuz</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1395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39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2</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Banany</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11200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5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3</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Borówka amerykańska</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60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2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4</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Botwinka (maj-lipiec)</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235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1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5</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Brokuły świeże bez liści (styczeń-maj, październik-grudzień)</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360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61"/>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6</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Brokuły świeże bez liści (w miesiącach czerwiec - wrzesień)</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210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3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7</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Brukselka</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100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39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8</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 xml:space="preserve">Brzoskwinia </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1240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0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9</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 xml:space="preserve">Cukinia </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315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10</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Cytryny</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1810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67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11</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Czereśnie ( w miesiącach czerwiec lipiec)</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440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8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12</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Czosnek świeży Krajowy</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92</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0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13</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Dynia Hokkaido</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40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3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14</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Fasola Jaś średnia</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470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5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15</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Fasola nerka</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140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9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16</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Fasolka szparagowa żółta</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360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1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17</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Fasolka szparagowa zielona</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100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5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18</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Grapefruit czerwony</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5"/>
        </w:trPr>
        <w:tc>
          <w:tcPr>
            <w:tcW w:w="425"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19</w:t>
            </w:r>
          </w:p>
        </w:tc>
        <w:tc>
          <w:tcPr>
            <w:tcW w:w="2836" w:type="dxa"/>
            <w:tcBorders>
              <w:top w:val="single" w:sz="4" w:space="0" w:color="auto"/>
              <w:left w:val="nil"/>
              <w:bottom w:val="single" w:sz="4" w:space="0" w:color="auto"/>
              <w:right w:val="single" w:sz="4" w:space="0" w:color="auto"/>
            </w:tcBorders>
            <w:hideMark/>
          </w:tcPr>
          <w:p w:rsidR="007C1BB4" w:rsidRPr="007C1BB4" w:rsidRDefault="007C1BB4" w:rsidP="007C1BB4">
            <w:pPr>
              <w:rPr>
                <w:rFonts w:ascii="Times New Roman" w:hAnsi="Times New Roman" w:cs="Times New Roman"/>
              </w:rPr>
            </w:pPr>
            <w:r w:rsidRPr="007C1BB4">
              <w:rPr>
                <w:rFonts w:ascii="Times New Roman" w:hAnsi="Times New Roman" w:cs="Times New Roman"/>
              </w:rPr>
              <w:t>Groch łupany połówki</w:t>
            </w:r>
          </w:p>
        </w:tc>
        <w:tc>
          <w:tcPr>
            <w:tcW w:w="567"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230</w:t>
            </w:r>
          </w:p>
        </w:tc>
        <w:tc>
          <w:tcPr>
            <w:tcW w:w="1276"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88"/>
        </w:trPr>
        <w:tc>
          <w:tcPr>
            <w:tcW w:w="425"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lastRenderedPageBreak/>
              <w:t>20</w:t>
            </w:r>
          </w:p>
        </w:tc>
        <w:tc>
          <w:tcPr>
            <w:tcW w:w="2836" w:type="dxa"/>
            <w:tcBorders>
              <w:top w:val="single" w:sz="4" w:space="0" w:color="auto"/>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Gruszki (styczeń-czerwiec, listopad-grudzień)</w:t>
            </w:r>
          </w:p>
        </w:tc>
        <w:tc>
          <w:tcPr>
            <w:tcW w:w="567"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6200</w:t>
            </w:r>
          </w:p>
        </w:tc>
        <w:tc>
          <w:tcPr>
            <w:tcW w:w="1276"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5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21</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Gruszki krajowe  (w miesiącach lipiec - październik)</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1910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393"/>
        </w:trPr>
        <w:tc>
          <w:tcPr>
            <w:tcW w:w="425"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22</w:t>
            </w:r>
          </w:p>
        </w:tc>
        <w:tc>
          <w:tcPr>
            <w:tcW w:w="2836" w:type="dxa"/>
            <w:tcBorders>
              <w:top w:val="single" w:sz="4" w:space="0" w:color="auto"/>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Gruszki suszone</w:t>
            </w:r>
          </w:p>
        </w:tc>
        <w:tc>
          <w:tcPr>
            <w:tcW w:w="567"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43"/>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23</w:t>
            </w:r>
          </w:p>
        </w:tc>
        <w:tc>
          <w:tcPr>
            <w:tcW w:w="2836" w:type="dxa"/>
            <w:tcBorders>
              <w:top w:val="nil"/>
              <w:left w:val="nil"/>
              <w:bottom w:val="single" w:sz="4" w:space="0" w:color="auto"/>
              <w:right w:val="single" w:sz="4" w:space="0" w:color="auto"/>
            </w:tcBorders>
            <w:hideMark/>
          </w:tcPr>
          <w:p w:rsidR="007C1BB4" w:rsidRPr="007C1BB4" w:rsidRDefault="007C1BB4" w:rsidP="007C1BB4">
            <w:pPr>
              <w:rPr>
                <w:rFonts w:ascii="Times New Roman" w:hAnsi="Times New Roman" w:cs="Times New Roman"/>
              </w:rPr>
            </w:pPr>
            <w:r w:rsidRPr="007C1BB4">
              <w:rPr>
                <w:rFonts w:ascii="Times New Roman" w:hAnsi="Times New Roman" w:cs="Times New Roman"/>
              </w:rPr>
              <w:t>Grzyby suszone</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6</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6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24</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Jabłka krajowe I gat. waga od 120g. do 140g.</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3000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0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25</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Jabłka  krajowe  I gat. minimalna średnica 70mm lub minimalna masa 200g.</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19260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91"/>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26</w:t>
            </w:r>
          </w:p>
        </w:tc>
        <w:tc>
          <w:tcPr>
            <w:tcW w:w="2836" w:type="dxa"/>
            <w:tcBorders>
              <w:top w:val="nil"/>
              <w:left w:val="nil"/>
              <w:bottom w:val="single" w:sz="4" w:space="0" w:color="auto"/>
              <w:right w:val="single" w:sz="4" w:space="0" w:color="auto"/>
            </w:tcBorders>
            <w:hideMark/>
          </w:tcPr>
          <w:p w:rsidR="007C1BB4" w:rsidRPr="007C1BB4" w:rsidRDefault="007C1BB4" w:rsidP="007C1BB4">
            <w:pPr>
              <w:rPr>
                <w:rFonts w:ascii="Times New Roman" w:hAnsi="Times New Roman" w:cs="Times New Roman"/>
              </w:rPr>
            </w:pPr>
            <w:r w:rsidRPr="007C1BB4">
              <w:rPr>
                <w:rFonts w:ascii="Times New Roman" w:hAnsi="Times New Roman" w:cs="Times New Roman"/>
              </w:rPr>
              <w:t>Jabłka suszone</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12</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0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27</w:t>
            </w:r>
          </w:p>
        </w:tc>
        <w:tc>
          <w:tcPr>
            <w:tcW w:w="2836" w:type="dxa"/>
            <w:tcBorders>
              <w:top w:val="nil"/>
              <w:left w:val="nil"/>
              <w:bottom w:val="single" w:sz="4" w:space="0" w:color="auto"/>
              <w:right w:val="single" w:sz="4" w:space="0" w:color="auto"/>
            </w:tcBorders>
            <w:hideMark/>
          </w:tcPr>
          <w:p w:rsidR="007C1BB4" w:rsidRPr="007C1BB4" w:rsidRDefault="007C1BB4" w:rsidP="007C1BB4">
            <w:pPr>
              <w:rPr>
                <w:rFonts w:ascii="Times New Roman" w:hAnsi="Times New Roman" w:cs="Times New Roman"/>
              </w:rPr>
            </w:pPr>
            <w:r w:rsidRPr="007C1BB4">
              <w:rPr>
                <w:rFonts w:ascii="Times New Roman" w:hAnsi="Times New Roman" w:cs="Times New Roman"/>
              </w:rPr>
              <w:t>Jagody (czerwiec-sierpień)</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Pr>
                <w:rFonts w:ascii="Times New Roman" w:hAnsi="Times New Roman" w:cs="Times New Roman"/>
              </w:rPr>
              <w:t>k</w:t>
            </w:r>
            <w:r w:rsidRPr="007C1BB4">
              <w:rPr>
                <w:rFonts w:ascii="Times New Roman" w:hAnsi="Times New Roman" w:cs="Times New Roman"/>
              </w:rPr>
              <w:t>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2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28</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Kalafior bez liści (styczeń-maj, listopad-grudzień)</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125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8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29</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Kalafior bez liści (w miesiącach czerwiec- październik)</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345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6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30</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Kalarepa bez liści</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420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31</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Kapusta kiszona biała</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5280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98"/>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32</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Kapusta pekińska</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870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96"/>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33</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Kiwi</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1620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04"/>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34</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Koperek świeży (w miesiącach maj - wrzesień)</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215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4"/>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35</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Koperek świeży (styczeń-kwiecień, październik-grudzień)</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255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1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36</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Maliny (lipiec-wrzesień)</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45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08"/>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37</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Mandarynki średnica minimum 45mm</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2750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39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38</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Melon żółty</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39</w:t>
            </w:r>
          </w:p>
        </w:tc>
        <w:tc>
          <w:tcPr>
            <w:tcW w:w="2836" w:type="dxa"/>
            <w:tcBorders>
              <w:top w:val="nil"/>
              <w:left w:val="nil"/>
              <w:bottom w:val="single" w:sz="4" w:space="0" w:color="auto"/>
              <w:right w:val="single" w:sz="4" w:space="0" w:color="auto"/>
            </w:tcBorders>
            <w:hideMark/>
          </w:tcPr>
          <w:p w:rsidR="007C1BB4" w:rsidRPr="007C1BB4" w:rsidRDefault="007C1BB4" w:rsidP="0035529F">
            <w:pPr>
              <w:rPr>
                <w:rFonts w:ascii="Times New Roman" w:hAnsi="Times New Roman" w:cs="Times New Roman"/>
              </w:rPr>
            </w:pPr>
            <w:r w:rsidRPr="007C1BB4">
              <w:rPr>
                <w:rFonts w:ascii="Times New Roman" w:hAnsi="Times New Roman" w:cs="Times New Roman"/>
              </w:rPr>
              <w:t>Migdały w płatkach</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5"/>
        </w:trPr>
        <w:tc>
          <w:tcPr>
            <w:tcW w:w="425"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lastRenderedPageBreak/>
              <w:t>40</w:t>
            </w:r>
          </w:p>
        </w:tc>
        <w:tc>
          <w:tcPr>
            <w:tcW w:w="2836" w:type="dxa"/>
            <w:tcBorders>
              <w:top w:val="single" w:sz="4" w:space="0" w:color="auto"/>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 xml:space="preserve">Morela </w:t>
            </w:r>
          </w:p>
        </w:tc>
        <w:tc>
          <w:tcPr>
            <w:tcW w:w="567" w:type="dxa"/>
            <w:tcBorders>
              <w:top w:val="single" w:sz="4" w:space="0" w:color="auto"/>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710</w:t>
            </w:r>
          </w:p>
        </w:tc>
        <w:tc>
          <w:tcPr>
            <w:tcW w:w="1276"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8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41</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Morela suszona bez dodatku cukru i substancji słodzących, soli oraz tłuszczu, bez SO2</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195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602"/>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42</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Nektarynki</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2250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11"/>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43</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 xml:space="preserve">Ogórki kiszone </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3830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64"/>
        </w:trPr>
        <w:tc>
          <w:tcPr>
            <w:tcW w:w="425"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44</w:t>
            </w:r>
          </w:p>
        </w:tc>
        <w:tc>
          <w:tcPr>
            <w:tcW w:w="2836" w:type="dxa"/>
            <w:tcBorders>
              <w:top w:val="single" w:sz="4" w:space="0" w:color="auto"/>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Ogórki  małosolne (w okresie od czerwca do lipca)</w:t>
            </w:r>
          </w:p>
        </w:tc>
        <w:tc>
          <w:tcPr>
            <w:tcW w:w="567" w:type="dxa"/>
            <w:tcBorders>
              <w:top w:val="single" w:sz="4" w:space="0" w:color="auto"/>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310</w:t>
            </w:r>
          </w:p>
        </w:tc>
        <w:tc>
          <w:tcPr>
            <w:tcW w:w="1276"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5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45</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Ogórek świeży (styczeń-maj, październik-grudzień)</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1000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39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46</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Papryka świeża różne kolory (styczeń-maj, listopad-grudzień)</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1490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9"/>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47</w:t>
            </w:r>
          </w:p>
        </w:tc>
        <w:tc>
          <w:tcPr>
            <w:tcW w:w="2836" w:type="dxa"/>
            <w:tcBorders>
              <w:top w:val="nil"/>
              <w:left w:val="nil"/>
              <w:bottom w:val="single" w:sz="4" w:space="0" w:color="auto"/>
              <w:right w:val="single" w:sz="4" w:space="0" w:color="auto"/>
            </w:tcBorders>
            <w:hideMark/>
          </w:tcPr>
          <w:p w:rsidR="007C1BB4" w:rsidRPr="007C1BB4" w:rsidRDefault="007C1BB4" w:rsidP="0035529F">
            <w:pPr>
              <w:rPr>
                <w:rFonts w:ascii="Times New Roman" w:hAnsi="Times New Roman" w:cs="Times New Roman"/>
              </w:rPr>
            </w:pPr>
            <w:r w:rsidRPr="007C1BB4">
              <w:rPr>
                <w:rFonts w:ascii="Times New Roman" w:hAnsi="Times New Roman" w:cs="Times New Roman"/>
              </w:rPr>
              <w:t>Pestki dyni łuskane</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85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79"/>
        </w:trPr>
        <w:tc>
          <w:tcPr>
            <w:tcW w:w="425"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48</w:t>
            </w:r>
          </w:p>
        </w:tc>
        <w:tc>
          <w:tcPr>
            <w:tcW w:w="2836" w:type="dxa"/>
            <w:tcBorders>
              <w:top w:val="single" w:sz="4" w:space="0" w:color="auto"/>
              <w:left w:val="nil"/>
              <w:bottom w:val="single" w:sz="4" w:space="0" w:color="auto"/>
              <w:right w:val="single" w:sz="4" w:space="0" w:color="auto"/>
            </w:tcBorders>
            <w:hideMark/>
          </w:tcPr>
          <w:p w:rsidR="007C1BB4" w:rsidRPr="007C1BB4" w:rsidRDefault="007C1BB4" w:rsidP="0035529F">
            <w:pPr>
              <w:rPr>
                <w:rFonts w:ascii="Times New Roman" w:hAnsi="Times New Roman" w:cs="Times New Roman"/>
              </w:rPr>
            </w:pPr>
            <w:r w:rsidRPr="007C1BB4">
              <w:rPr>
                <w:rFonts w:ascii="Times New Roman" w:hAnsi="Times New Roman" w:cs="Times New Roman"/>
              </w:rPr>
              <w:t>Pieczarki</w:t>
            </w:r>
          </w:p>
        </w:tc>
        <w:tc>
          <w:tcPr>
            <w:tcW w:w="567" w:type="dxa"/>
            <w:tcBorders>
              <w:top w:val="single" w:sz="4" w:space="0" w:color="auto"/>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1060</w:t>
            </w:r>
          </w:p>
        </w:tc>
        <w:tc>
          <w:tcPr>
            <w:tcW w:w="1276"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8"/>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49</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Pietruszka nać ( w okresie maj - wrzesień)</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183</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48"/>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50</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 xml:space="preserve">Pietruszka nać (styczeń-kwiecień, październik-grudzień) </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230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6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51</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Pomarańcze</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7270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3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52</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Pomidor (styczeń-maj, październik-grudzień)</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3960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53</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Porzeczka czarna</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5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54</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Rabarbar</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570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348"/>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55</w:t>
            </w:r>
          </w:p>
        </w:tc>
        <w:tc>
          <w:tcPr>
            <w:tcW w:w="2836" w:type="dxa"/>
            <w:tcBorders>
              <w:top w:val="nil"/>
              <w:left w:val="nil"/>
              <w:bottom w:val="single" w:sz="4" w:space="0" w:color="auto"/>
              <w:right w:val="single" w:sz="4" w:space="0" w:color="auto"/>
            </w:tcBorders>
            <w:hideMark/>
          </w:tcPr>
          <w:p w:rsidR="007C1BB4" w:rsidRPr="007C1BB4" w:rsidRDefault="007C1BB4" w:rsidP="0035529F">
            <w:pPr>
              <w:rPr>
                <w:rFonts w:ascii="Times New Roman" w:hAnsi="Times New Roman" w:cs="Times New Roman"/>
              </w:rPr>
            </w:pPr>
            <w:r w:rsidRPr="007C1BB4">
              <w:rPr>
                <w:rFonts w:ascii="Times New Roman" w:hAnsi="Times New Roman" w:cs="Times New Roman"/>
              </w:rPr>
              <w:t>Rodzynki</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38"/>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56</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Rzepa biała bez liści</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700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5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57</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Rzodkiewka ( w okresie maj- wrzesień) bez liści</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710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1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58</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Rzodkiewka (styczeń-kwiecień, październik-grudzień) bez liści</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810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5"/>
        </w:trPr>
        <w:tc>
          <w:tcPr>
            <w:tcW w:w="425"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59</w:t>
            </w:r>
          </w:p>
        </w:tc>
        <w:tc>
          <w:tcPr>
            <w:tcW w:w="2836" w:type="dxa"/>
            <w:tcBorders>
              <w:top w:val="single" w:sz="4" w:space="0" w:color="auto"/>
              <w:left w:val="nil"/>
              <w:bottom w:val="single" w:sz="4" w:space="0" w:color="auto"/>
              <w:right w:val="single" w:sz="4" w:space="0" w:color="auto"/>
            </w:tcBorders>
            <w:hideMark/>
          </w:tcPr>
          <w:p w:rsidR="007C1BB4" w:rsidRPr="007C1BB4" w:rsidRDefault="007C1BB4" w:rsidP="0035529F">
            <w:pPr>
              <w:rPr>
                <w:rFonts w:ascii="Times New Roman" w:hAnsi="Times New Roman" w:cs="Times New Roman"/>
              </w:rPr>
            </w:pPr>
            <w:r w:rsidRPr="007C1BB4">
              <w:rPr>
                <w:rFonts w:ascii="Times New Roman" w:hAnsi="Times New Roman" w:cs="Times New Roman"/>
              </w:rPr>
              <w:t>Sałata lodowa</w:t>
            </w:r>
          </w:p>
        </w:tc>
        <w:tc>
          <w:tcPr>
            <w:tcW w:w="567" w:type="dxa"/>
            <w:tcBorders>
              <w:top w:val="single" w:sz="4" w:space="0" w:color="auto"/>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1030</w:t>
            </w:r>
          </w:p>
        </w:tc>
        <w:tc>
          <w:tcPr>
            <w:tcW w:w="1276"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390"/>
        </w:trPr>
        <w:tc>
          <w:tcPr>
            <w:tcW w:w="425"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lastRenderedPageBreak/>
              <w:t>60</w:t>
            </w:r>
          </w:p>
        </w:tc>
        <w:tc>
          <w:tcPr>
            <w:tcW w:w="2836" w:type="dxa"/>
            <w:tcBorders>
              <w:top w:val="single" w:sz="4" w:space="0" w:color="auto"/>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 xml:space="preserve">Sałata zielona (styczeń-kwiecień, październik-grudzień) </w:t>
            </w:r>
          </w:p>
        </w:tc>
        <w:tc>
          <w:tcPr>
            <w:tcW w:w="567"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140</w:t>
            </w:r>
          </w:p>
        </w:tc>
        <w:tc>
          <w:tcPr>
            <w:tcW w:w="1276"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0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61</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Sałata zielona letnia (w okresie maj-wrzesień)</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370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5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62</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Seler naciowy</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43"/>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63</w:t>
            </w:r>
          </w:p>
        </w:tc>
        <w:tc>
          <w:tcPr>
            <w:tcW w:w="2836" w:type="dxa"/>
            <w:tcBorders>
              <w:top w:val="nil"/>
              <w:left w:val="nil"/>
              <w:bottom w:val="single" w:sz="4" w:space="0" w:color="auto"/>
              <w:right w:val="single" w:sz="4" w:space="0" w:color="auto"/>
            </w:tcBorders>
            <w:hideMark/>
          </w:tcPr>
          <w:p w:rsidR="007C1BB4" w:rsidRPr="007C1BB4" w:rsidRDefault="007C1BB4" w:rsidP="0035529F">
            <w:pPr>
              <w:rPr>
                <w:rFonts w:ascii="Times New Roman" w:hAnsi="Times New Roman" w:cs="Times New Roman"/>
              </w:rPr>
            </w:pPr>
            <w:r w:rsidRPr="007C1BB4">
              <w:rPr>
                <w:rFonts w:ascii="Times New Roman" w:hAnsi="Times New Roman" w:cs="Times New Roman"/>
              </w:rPr>
              <w:t>Sezam ziarna</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5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64</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Siemię lniane ziarna</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09"/>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65</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Słonecznik łuskany bez dodatku cukru i substancji słodzących, soli oraz tłuszczu</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123</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88"/>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66</w:t>
            </w:r>
          </w:p>
        </w:tc>
        <w:tc>
          <w:tcPr>
            <w:tcW w:w="2836" w:type="dxa"/>
            <w:tcBorders>
              <w:top w:val="nil"/>
              <w:left w:val="nil"/>
              <w:bottom w:val="single" w:sz="4" w:space="0" w:color="auto"/>
              <w:right w:val="single" w:sz="4" w:space="0" w:color="auto"/>
            </w:tcBorders>
            <w:hideMark/>
          </w:tcPr>
          <w:p w:rsidR="007C1BB4" w:rsidRPr="007C1BB4" w:rsidRDefault="007C1BB4" w:rsidP="0035529F">
            <w:pPr>
              <w:rPr>
                <w:rFonts w:ascii="Times New Roman" w:hAnsi="Times New Roman" w:cs="Times New Roman"/>
              </w:rPr>
            </w:pPr>
            <w:r w:rsidRPr="007C1BB4">
              <w:rPr>
                <w:rFonts w:ascii="Times New Roman" w:hAnsi="Times New Roman" w:cs="Times New Roman"/>
              </w:rPr>
              <w:t>Szczaw świeży</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45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67</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Szczypiorek (w okresie maj- wrzesień)</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105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35"/>
        </w:trPr>
        <w:tc>
          <w:tcPr>
            <w:tcW w:w="425"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68</w:t>
            </w:r>
          </w:p>
        </w:tc>
        <w:tc>
          <w:tcPr>
            <w:tcW w:w="2836" w:type="dxa"/>
            <w:tcBorders>
              <w:top w:val="single" w:sz="4" w:space="0" w:color="auto"/>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 xml:space="preserve">Szczypiorek (styczeń-kwiecień, październik-grudzień) </w:t>
            </w:r>
          </w:p>
        </w:tc>
        <w:tc>
          <w:tcPr>
            <w:tcW w:w="567"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159</w:t>
            </w:r>
          </w:p>
        </w:tc>
        <w:tc>
          <w:tcPr>
            <w:tcW w:w="1276"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9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69</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Szczypior cebulowy</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25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3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70</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Szpinak świeży</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0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71</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Śliwki duże (w miesiącach sierpień - październik)</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1750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34"/>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72</w:t>
            </w:r>
          </w:p>
        </w:tc>
        <w:tc>
          <w:tcPr>
            <w:tcW w:w="2836" w:type="dxa"/>
            <w:tcBorders>
              <w:top w:val="nil"/>
              <w:left w:val="nil"/>
              <w:bottom w:val="single" w:sz="4" w:space="0" w:color="auto"/>
              <w:right w:val="single" w:sz="4" w:space="0" w:color="auto"/>
            </w:tcBorders>
            <w:hideMark/>
          </w:tcPr>
          <w:p w:rsidR="007C1BB4" w:rsidRPr="007C1BB4" w:rsidRDefault="007C1BB4" w:rsidP="0035529F">
            <w:pPr>
              <w:rPr>
                <w:rFonts w:ascii="Times New Roman" w:hAnsi="Times New Roman" w:cs="Times New Roman"/>
              </w:rPr>
            </w:pPr>
            <w:r w:rsidRPr="007C1BB4">
              <w:rPr>
                <w:rFonts w:ascii="Times New Roman" w:hAnsi="Times New Roman" w:cs="Times New Roman"/>
              </w:rPr>
              <w:t>Śliwki suszone</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512"/>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73</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 xml:space="preserve">Truskawka </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1160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0"/>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74</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Winogron (w okresie czerwiec - październik)</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800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20"/>
        </w:trPr>
        <w:tc>
          <w:tcPr>
            <w:tcW w:w="425"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75</w:t>
            </w:r>
          </w:p>
        </w:tc>
        <w:tc>
          <w:tcPr>
            <w:tcW w:w="2836" w:type="dxa"/>
            <w:tcBorders>
              <w:top w:val="single" w:sz="4" w:space="0" w:color="auto"/>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Winogron (styczeń-maj, listopad-grudzień)</w:t>
            </w:r>
          </w:p>
        </w:tc>
        <w:tc>
          <w:tcPr>
            <w:tcW w:w="567"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single" w:sz="4" w:space="0" w:color="auto"/>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1510</w:t>
            </w:r>
          </w:p>
        </w:tc>
        <w:tc>
          <w:tcPr>
            <w:tcW w:w="1276"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6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76</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Winogron bezpestkowy</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30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6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77</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Wiśnia</w:t>
            </w:r>
          </w:p>
        </w:tc>
        <w:tc>
          <w:tcPr>
            <w:tcW w:w="567" w:type="dxa"/>
            <w:tcBorders>
              <w:top w:val="nil"/>
              <w:left w:val="nil"/>
              <w:bottom w:val="single" w:sz="4" w:space="0" w:color="auto"/>
              <w:right w:val="single" w:sz="4" w:space="0" w:color="auto"/>
            </w:tcBorders>
            <w:vAlign w:val="center"/>
            <w:hideMark/>
          </w:tcPr>
          <w:p w:rsidR="007C1BB4" w:rsidRPr="007C1BB4" w:rsidRDefault="0035529F" w:rsidP="0035529F">
            <w:pPr>
              <w:jc w:val="center"/>
              <w:rPr>
                <w:rFonts w:ascii="Times New Roman" w:hAnsi="Times New Roman" w:cs="Times New Roman"/>
              </w:rPr>
            </w:pPr>
            <w:proofErr w:type="spellStart"/>
            <w:r>
              <w:rPr>
                <w:rFonts w:ascii="Times New Roman" w:hAnsi="Times New Roman" w:cs="Times New Roman"/>
              </w:rPr>
              <w:t>k</w:t>
            </w:r>
            <w:r w:rsidR="007C1BB4" w:rsidRPr="007C1BB4">
              <w:rPr>
                <w:rFonts w:ascii="Times New Roman" w:hAnsi="Times New Roman" w:cs="Times New Roman"/>
              </w:rPr>
              <w:t>g</w:t>
            </w:r>
            <w:proofErr w:type="spellEnd"/>
            <w:r w:rsidR="007C1BB4"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60</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7C1BB4" w:rsidTr="0035529F">
        <w:trPr>
          <w:trHeight w:val="465"/>
        </w:trPr>
        <w:tc>
          <w:tcPr>
            <w:tcW w:w="425" w:type="dxa"/>
            <w:tcBorders>
              <w:top w:val="nil"/>
              <w:left w:val="single" w:sz="4" w:space="0" w:color="auto"/>
              <w:bottom w:val="single" w:sz="4" w:space="0" w:color="auto"/>
              <w:right w:val="single" w:sz="4" w:space="0" w:color="auto"/>
            </w:tcBorders>
            <w:vAlign w:val="bottom"/>
            <w:hideMark/>
          </w:tcPr>
          <w:p w:rsidR="007C1BB4" w:rsidRPr="007C1BB4" w:rsidRDefault="007C1BB4">
            <w:pPr>
              <w:jc w:val="right"/>
              <w:rPr>
                <w:rFonts w:ascii="Times New Roman" w:hAnsi="Times New Roman" w:cs="Times New Roman"/>
              </w:rPr>
            </w:pPr>
            <w:r w:rsidRPr="007C1BB4">
              <w:rPr>
                <w:rFonts w:ascii="Times New Roman" w:hAnsi="Times New Roman" w:cs="Times New Roman"/>
              </w:rPr>
              <w:t>78</w:t>
            </w:r>
          </w:p>
        </w:tc>
        <w:tc>
          <w:tcPr>
            <w:tcW w:w="2836" w:type="dxa"/>
            <w:tcBorders>
              <w:top w:val="nil"/>
              <w:left w:val="nil"/>
              <w:bottom w:val="single" w:sz="4" w:space="0" w:color="auto"/>
              <w:right w:val="single" w:sz="4" w:space="0" w:color="auto"/>
            </w:tcBorders>
            <w:vAlign w:val="bottom"/>
            <w:hideMark/>
          </w:tcPr>
          <w:p w:rsidR="007C1BB4" w:rsidRPr="007C1BB4" w:rsidRDefault="007C1BB4">
            <w:pPr>
              <w:rPr>
                <w:rFonts w:ascii="Times New Roman" w:hAnsi="Times New Roman" w:cs="Times New Roman"/>
              </w:rPr>
            </w:pPr>
            <w:r w:rsidRPr="007C1BB4">
              <w:rPr>
                <w:rFonts w:ascii="Times New Roman" w:hAnsi="Times New Roman" w:cs="Times New Roman"/>
              </w:rPr>
              <w:t>Żurawina cała suszona</w:t>
            </w:r>
          </w:p>
        </w:tc>
        <w:tc>
          <w:tcPr>
            <w:tcW w:w="567"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proofErr w:type="spellStart"/>
            <w:r w:rsidRPr="007C1BB4">
              <w:rPr>
                <w:rFonts w:ascii="Times New Roman" w:hAnsi="Times New Roman" w:cs="Times New Roman"/>
              </w:rPr>
              <w:t>kg</w:t>
            </w:r>
            <w:proofErr w:type="spellEnd"/>
            <w:r w:rsidRPr="007C1BB4">
              <w:rPr>
                <w:rFonts w:ascii="Times New Roman" w:hAnsi="Times New Roman" w:cs="Times New Roman"/>
              </w:rPr>
              <w:t>.</w:t>
            </w:r>
          </w:p>
        </w:tc>
        <w:tc>
          <w:tcPr>
            <w:tcW w:w="851" w:type="dxa"/>
            <w:tcBorders>
              <w:top w:val="nil"/>
              <w:left w:val="nil"/>
              <w:bottom w:val="single" w:sz="4" w:space="0" w:color="auto"/>
              <w:right w:val="single" w:sz="4" w:space="0" w:color="auto"/>
            </w:tcBorders>
            <w:vAlign w:val="center"/>
            <w:hideMark/>
          </w:tcPr>
          <w:p w:rsidR="007C1BB4" w:rsidRPr="007C1BB4" w:rsidRDefault="007C1BB4" w:rsidP="0035529F">
            <w:pPr>
              <w:jc w:val="center"/>
              <w:rPr>
                <w:rFonts w:ascii="Times New Roman" w:hAnsi="Times New Roman" w:cs="Times New Roman"/>
              </w:rPr>
            </w:pPr>
            <w:r w:rsidRPr="007C1BB4">
              <w:rPr>
                <w:rFonts w:ascii="Times New Roman" w:hAnsi="Times New Roman" w:cs="Times New Roman"/>
              </w:rPr>
              <w:t>5</w:t>
            </w:r>
          </w:p>
        </w:tc>
        <w:tc>
          <w:tcPr>
            <w:tcW w:w="1276"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276" w:type="dxa"/>
            <w:tcBorders>
              <w:top w:val="nil"/>
              <w:left w:val="single" w:sz="4" w:space="0" w:color="auto"/>
              <w:bottom w:val="single" w:sz="4" w:space="0" w:color="auto"/>
              <w:right w:val="single" w:sz="4" w:space="0" w:color="auto"/>
            </w:tcBorders>
          </w:tcPr>
          <w:p w:rsidR="007C1BB4" w:rsidRPr="007C1BB4" w:rsidRDefault="007C1BB4">
            <w:pPr>
              <w:spacing w:after="0" w:line="240" w:lineRule="auto"/>
              <w:jc w:val="right"/>
              <w:rPr>
                <w:rFonts w:ascii="Times New Roman" w:eastAsia="Times New Roman" w:hAnsi="Times New Roman" w:cs="Times New Roman"/>
                <w:lang w:eastAsia="pl-PL"/>
              </w:rPr>
            </w:pPr>
          </w:p>
        </w:tc>
        <w:tc>
          <w:tcPr>
            <w:tcW w:w="1417" w:type="dxa"/>
            <w:tcBorders>
              <w:top w:val="nil"/>
              <w:left w:val="single" w:sz="4" w:space="0" w:color="auto"/>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c>
          <w:tcPr>
            <w:tcW w:w="1418" w:type="dxa"/>
            <w:tcBorders>
              <w:top w:val="nil"/>
              <w:left w:val="nil"/>
              <w:bottom w:val="single" w:sz="4" w:space="0" w:color="auto"/>
              <w:right w:val="single" w:sz="4" w:space="0" w:color="auto"/>
            </w:tcBorders>
            <w:vAlign w:val="bottom"/>
            <w:hideMark/>
          </w:tcPr>
          <w:p w:rsidR="007C1BB4" w:rsidRPr="007C1BB4" w:rsidRDefault="007C1BB4">
            <w:pPr>
              <w:spacing w:after="0"/>
              <w:rPr>
                <w:rFonts w:ascii="Times New Roman" w:hAnsi="Times New Roman" w:cs="Times New Roman"/>
              </w:rPr>
            </w:pPr>
          </w:p>
        </w:tc>
      </w:tr>
      <w:tr w:rsidR="009222D9" w:rsidTr="007C1BB4">
        <w:trPr>
          <w:trHeight w:val="465"/>
        </w:trPr>
        <w:tc>
          <w:tcPr>
            <w:tcW w:w="425" w:type="dxa"/>
            <w:tcBorders>
              <w:top w:val="single" w:sz="4" w:space="0" w:color="auto"/>
              <w:left w:val="single" w:sz="4" w:space="0" w:color="auto"/>
              <w:bottom w:val="single" w:sz="4" w:space="0" w:color="auto"/>
              <w:right w:val="single" w:sz="4" w:space="0" w:color="auto"/>
            </w:tcBorders>
            <w:vAlign w:val="bottom"/>
            <w:hideMark/>
          </w:tcPr>
          <w:p w:rsidR="009222D9" w:rsidRPr="007C1BB4" w:rsidRDefault="009222D9">
            <w:pPr>
              <w:spacing w:after="0"/>
              <w:rPr>
                <w:rFonts w:ascii="Times New Roman" w:hAnsi="Times New Roman" w:cs="Times New Roman"/>
              </w:rPr>
            </w:pPr>
          </w:p>
        </w:tc>
        <w:tc>
          <w:tcPr>
            <w:tcW w:w="2836" w:type="dxa"/>
            <w:tcBorders>
              <w:top w:val="single" w:sz="4" w:space="0" w:color="auto"/>
              <w:left w:val="nil"/>
              <w:bottom w:val="single" w:sz="4" w:space="0" w:color="auto"/>
              <w:right w:val="single" w:sz="4" w:space="0" w:color="auto"/>
            </w:tcBorders>
            <w:vAlign w:val="bottom"/>
            <w:hideMark/>
          </w:tcPr>
          <w:p w:rsidR="009222D9" w:rsidRPr="007C1BB4" w:rsidRDefault="009222D9">
            <w:pPr>
              <w:spacing w:after="0" w:line="240" w:lineRule="auto"/>
              <w:rPr>
                <w:rFonts w:ascii="Times New Roman" w:eastAsia="Times New Roman" w:hAnsi="Times New Roman" w:cs="Times New Roman"/>
                <w:b/>
                <w:sz w:val="28"/>
                <w:szCs w:val="28"/>
                <w:lang w:eastAsia="pl-PL"/>
              </w:rPr>
            </w:pPr>
            <w:r w:rsidRPr="007C1BB4">
              <w:rPr>
                <w:rFonts w:ascii="Times New Roman" w:eastAsia="Times New Roman" w:hAnsi="Times New Roman" w:cs="Times New Roman"/>
                <w:b/>
                <w:sz w:val="28"/>
                <w:szCs w:val="28"/>
                <w:lang w:eastAsia="pl-PL"/>
              </w:rPr>
              <w:t>RAZEM</w:t>
            </w:r>
          </w:p>
        </w:tc>
        <w:tc>
          <w:tcPr>
            <w:tcW w:w="567" w:type="dxa"/>
            <w:tcBorders>
              <w:top w:val="single" w:sz="4" w:space="0" w:color="auto"/>
              <w:left w:val="nil"/>
              <w:bottom w:val="single" w:sz="4" w:space="0" w:color="auto"/>
              <w:right w:val="single" w:sz="4" w:space="0" w:color="auto"/>
            </w:tcBorders>
            <w:vAlign w:val="bottom"/>
            <w:hideMark/>
          </w:tcPr>
          <w:p w:rsidR="009222D9" w:rsidRPr="007C1BB4" w:rsidRDefault="009222D9">
            <w:pPr>
              <w:spacing w:after="0"/>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vAlign w:val="bottom"/>
            <w:hideMark/>
          </w:tcPr>
          <w:p w:rsidR="009222D9" w:rsidRPr="007C1BB4" w:rsidRDefault="009222D9">
            <w:pPr>
              <w:spacing w:after="0"/>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vAlign w:val="bottom"/>
            <w:hideMark/>
          </w:tcPr>
          <w:p w:rsidR="009222D9" w:rsidRPr="007C1BB4" w:rsidRDefault="009222D9">
            <w:pPr>
              <w:spacing w:after="0"/>
              <w:rPr>
                <w:rFonts w:ascii="Times New Roman" w:hAnsi="Times New Roman" w:cs="Times New Roman"/>
              </w:rPr>
            </w:pPr>
          </w:p>
        </w:tc>
        <w:tc>
          <w:tcPr>
            <w:tcW w:w="989" w:type="dxa"/>
            <w:tcBorders>
              <w:top w:val="single" w:sz="4" w:space="0" w:color="auto"/>
              <w:left w:val="nil"/>
              <w:bottom w:val="single" w:sz="4" w:space="0" w:color="auto"/>
              <w:right w:val="single" w:sz="4" w:space="0" w:color="auto"/>
            </w:tcBorders>
          </w:tcPr>
          <w:p w:rsidR="009222D9" w:rsidRPr="007C1BB4" w:rsidRDefault="009222D9">
            <w:pPr>
              <w:spacing w:after="0" w:line="240" w:lineRule="auto"/>
              <w:jc w:val="right"/>
              <w:rPr>
                <w:rFonts w:ascii="Times New Roman" w:eastAsia="Times New Roman" w:hAnsi="Times New Roman" w:cs="Times New Roman"/>
                <w:lang w:eastAsia="pl-PL"/>
              </w:rPr>
            </w:pPr>
          </w:p>
        </w:tc>
        <w:tc>
          <w:tcPr>
            <w:tcW w:w="1276" w:type="dxa"/>
            <w:tcBorders>
              <w:top w:val="single" w:sz="4" w:space="0" w:color="auto"/>
              <w:left w:val="single" w:sz="4" w:space="0" w:color="auto"/>
              <w:bottom w:val="single" w:sz="4" w:space="0" w:color="auto"/>
              <w:right w:val="single" w:sz="4" w:space="0" w:color="auto"/>
            </w:tcBorders>
          </w:tcPr>
          <w:p w:rsidR="009222D9" w:rsidRPr="007C1BB4" w:rsidRDefault="009222D9">
            <w:pPr>
              <w:spacing w:after="0" w:line="240" w:lineRule="auto"/>
              <w:jc w:val="right"/>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9222D9" w:rsidRPr="007C1BB4" w:rsidRDefault="009222D9">
            <w:pPr>
              <w:spacing w:after="0"/>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vAlign w:val="bottom"/>
            <w:hideMark/>
          </w:tcPr>
          <w:p w:rsidR="009222D9" w:rsidRPr="007C1BB4" w:rsidRDefault="009222D9">
            <w:pPr>
              <w:spacing w:after="0"/>
              <w:rPr>
                <w:rFonts w:ascii="Times New Roman" w:hAnsi="Times New Roman" w:cs="Times New Roman"/>
              </w:rPr>
            </w:pPr>
          </w:p>
        </w:tc>
      </w:tr>
    </w:tbl>
    <w:p w:rsidR="009222D9" w:rsidRDefault="009222D9" w:rsidP="0035529F">
      <w:pPr>
        <w:spacing w:after="0" w:line="240" w:lineRule="auto"/>
        <w:rPr>
          <w:rFonts w:ascii="Times New Roman" w:hAnsi="Times New Roman" w:cs="Times New Roman"/>
          <w:b/>
          <w:i/>
        </w:rPr>
      </w:pPr>
    </w:p>
    <w:p w:rsidR="009222D9" w:rsidRDefault="009222D9" w:rsidP="009222D9">
      <w:pPr>
        <w:spacing w:after="0" w:line="240" w:lineRule="auto"/>
        <w:rPr>
          <w:rFonts w:ascii="Times New Roman" w:hAnsi="Times New Roman" w:cs="Times New Roman"/>
          <w:b/>
          <w:i/>
        </w:rPr>
      </w:pPr>
      <w:r>
        <w:rPr>
          <w:rFonts w:ascii="Times New Roman" w:hAnsi="Times New Roman" w:cs="Times New Roman"/>
          <w:b/>
          <w:i/>
        </w:rPr>
        <w:t>Uwagi dotyczące pozycji 5, 6, ,2</w:t>
      </w:r>
      <w:r w:rsidR="0035529F">
        <w:rPr>
          <w:rFonts w:ascii="Times New Roman" w:hAnsi="Times New Roman" w:cs="Times New Roman"/>
          <w:b/>
          <w:i/>
        </w:rPr>
        <w:t>8</w:t>
      </w:r>
      <w:r>
        <w:rPr>
          <w:rFonts w:ascii="Times New Roman" w:hAnsi="Times New Roman" w:cs="Times New Roman"/>
          <w:b/>
          <w:i/>
        </w:rPr>
        <w:t>, 2</w:t>
      </w:r>
      <w:r w:rsidR="0035529F">
        <w:rPr>
          <w:rFonts w:ascii="Times New Roman" w:hAnsi="Times New Roman" w:cs="Times New Roman"/>
          <w:b/>
          <w:i/>
        </w:rPr>
        <w:t>9</w:t>
      </w:r>
      <w:r>
        <w:rPr>
          <w:rFonts w:ascii="Times New Roman" w:hAnsi="Times New Roman" w:cs="Times New Roman"/>
          <w:b/>
          <w:i/>
        </w:rPr>
        <w:t>,</w:t>
      </w:r>
      <w:r w:rsidR="0035529F">
        <w:rPr>
          <w:rFonts w:ascii="Times New Roman" w:hAnsi="Times New Roman" w:cs="Times New Roman"/>
          <w:b/>
          <w:i/>
        </w:rPr>
        <w:t xml:space="preserve"> 30,</w:t>
      </w:r>
      <w:r>
        <w:rPr>
          <w:rFonts w:ascii="Times New Roman" w:hAnsi="Times New Roman" w:cs="Times New Roman"/>
          <w:b/>
          <w:i/>
        </w:rPr>
        <w:t xml:space="preserve"> </w:t>
      </w:r>
      <w:r w:rsidR="0035529F">
        <w:rPr>
          <w:rFonts w:ascii="Times New Roman" w:hAnsi="Times New Roman" w:cs="Times New Roman"/>
          <w:b/>
          <w:i/>
        </w:rPr>
        <w:t xml:space="preserve">56, </w:t>
      </w:r>
      <w:r>
        <w:rPr>
          <w:rFonts w:ascii="Times New Roman" w:hAnsi="Times New Roman" w:cs="Times New Roman"/>
          <w:b/>
          <w:i/>
        </w:rPr>
        <w:t>5</w:t>
      </w:r>
      <w:r w:rsidR="0035529F">
        <w:rPr>
          <w:rFonts w:ascii="Times New Roman" w:hAnsi="Times New Roman" w:cs="Times New Roman"/>
          <w:b/>
          <w:i/>
        </w:rPr>
        <w:t>7</w:t>
      </w:r>
      <w:r>
        <w:rPr>
          <w:rFonts w:ascii="Times New Roman" w:hAnsi="Times New Roman" w:cs="Times New Roman"/>
          <w:b/>
          <w:i/>
        </w:rPr>
        <w:t>, 5</w:t>
      </w:r>
      <w:r w:rsidR="0035529F">
        <w:rPr>
          <w:rFonts w:ascii="Times New Roman" w:hAnsi="Times New Roman" w:cs="Times New Roman"/>
          <w:b/>
          <w:i/>
        </w:rPr>
        <w:t>8</w:t>
      </w:r>
      <w:r>
        <w:rPr>
          <w:rFonts w:ascii="Times New Roman" w:hAnsi="Times New Roman" w:cs="Times New Roman"/>
          <w:b/>
          <w:i/>
        </w:rPr>
        <w:t xml:space="preserve">  – zamawiający będzie przyjmował towar pozbawiony liści.</w:t>
      </w:r>
    </w:p>
    <w:p w:rsidR="009222D9" w:rsidRDefault="009222D9" w:rsidP="000379EB">
      <w:pPr>
        <w:spacing w:after="0" w:line="240" w:lineRule="auto"/>
        <w:ind w:left="4248" w:firstLine="708"/>
        <w:rPr>
          <w:rFonts w:ascii="Times New Roman" w:hAnsi="Times New Roman" w:cs="Times New Roman"/>
          <w:b/>
          <w:i/>
        </w:rPr>
      </w:pPr>
      <w:r>
        <w:rPr>
          <w:rFonts w:ascii="Times New Roman" w:hAnsi="Times New Roman" w:cs="Times New Roman"/>
          <w:b/>
          <w:i/>
        </w:rPr>
        <w:lastRenderedPageBreak/>
        <w:t>Załącznik nr 1B do SIWZ</w:t>
      </w:r>
    </w:p>
    <w:p w:rsidR="009222D9" w:rsidRDefault="009222D9" w:rsidP="000379EB">
      <w:pPr>
        <w:spacing w:after="0" w:line="240" w:lineRule="auto"/>
        <w:ind w:left="4956"/>
        <w:rPr>
          <w:rFonts w:ascii="Times New Roman" w:hAnsi="Times New Roman" w:cs="Times New Roman"/>
          <w:b/>
          <w:i/>
        </w:rPr>
      </w:pPr>
      <w:r>
        <w:rPr>
          <w:rFonts w:ascii="Times New Roman" w:hAnsi="Times New Roman" w:cs="Times New Roman"/>
          <w:b/>
          <w:i/>
        </w:rPr>
        <w:t>Szczegółowy opis przedmiotu zamówienia dla części II</w:t>
      </w:r>
      <w:r w:rsidR="000379EB">
        <w:rPr>
          <w:rFonts w:ascii="Times New Roman" w:hAnsi="Times New Roman" w:cs="Times New Roman"/>
          <w:b/>
          <w:i/>
        </w:rPr>
        <w:t xml:space="preserve"> </w:t>
      </w:r>
      <w:r>
        <w:rPr>
          <w:rFonts w:ascii="Times New Roman" w:hAnsi="Times New Roman" w:cs="Times New Roman"/>
          <w:b/>
          <w:i/>
        </w:rPr>
        <w:t>Formularz cenowy</w:t>
      </w:r>
    </w:p>
    <w:p w:rsidR="009222D9" w:rsidRDefault="009222D9" w:rsidP="009222D9">
      <w:pPr>
        <w:rPr>
          <w:rFonts w:ascii="Times New Roman" w:eastAsia="Times New Roman" w:hAnsi="Times New Roman" w:cs="Times New Roman"/>
          <w:b/>
          <w:color w:val="000000"/>
          <w:sz w:val="28"/>
          <w:szCs w:val="28"/>
          <w:lang w:eastAsia="pl-PL"/>
        </w:rPr>
      </w:pPr>
      <w:r>
        <w:rPr>
          <w:rFonts w:ascii="Times New Roman" w:eastAsia="Times New Roman" w:hAnsi="Times New Roman" w:cs="Times New Roman"/>
          <w:b/>
          <w:color w:val="000000"/>
          <w:sz w:val="28"/>
          <w:szCs w:val="28"/>
          <w:lang w:eastAsia="pl-PL"/>
        </w:rPr>
        <w:t>WARZYWA</w:t>
      </w:r>
    </w:p>
    <w:tbl>
      <w:tblPr>
        <w:tblW w:w="11340" w:type="dxa"/>
        <w:tblInd w:w="-1064" w:type="dxa"/>
        <w:tblLayout w:type="fixed"/>
        <w:tblCellMar>
          <w:left w:w="70" w:type="dxa"/>
          <w:right w:w="70" w:type="dxa"/>
        </w:tblCellMar>
        <w:tblLook w:val="04A0"/>
      </w:tblPr>
      <w:tblGrid>
        <w:gridCol w:w="425"/>
        <w:gridCol w:w="2977"/>
        <w:gridCol w:w="567"/>
        <w:gridCol w:w="993"/>
        <w:gridCol w:w="1275"/>
        <w:gridCol w:w="993"/>
        <w:gridCol w:w="1275"/>
        <w:gridCol w:w="1418"/>
        <w:gridCol w:w="1417"/>
      </w:tblGrid>
      <w:tr w:rsidR="009222D9" w:rsidTr="000379EB">
        <w:trPr>
          <w:trHeight w:val="1144"/>
        </w:trPr>
        <w:tc>
          <w:tcPr>
            <w:tcW w:w="425" w:type="dxa"/>
            <w:tcBorders>
              <w:top w:val="single" w:sz="4" w:space="0" w:color="auto"/>
              <w:left w:val="single" w:sz="4" w:space="0" w:color="auto"/>
              <w:bottom w:val="single" w:sz="4" w:space="0" w:color="auto"/>
              <w:right w:val="single" w:sz="4" w:space="0" w:color="auto"/>
            </w:tcBorders>
            <w:hideMark/>
          </w:tcPr>
          <w:p w:rsidR="009222D9" w:rsidRDefault="009222D9" w:rsidP="0035529F">
            <w:pPr>
              <w:spacing w:after="0" w:line="240" w:lineRule="auto"/>
              <w:jc w:val="center"/>
              <w:rPr>
                <w:rFonts w:ascii="Times New Roman" w:eastAsia="Times New Roman" w:hAnsi="Times New Roman" w:cs="Times New Roman"/>
                <w:b/>
                <w:bCs/>
                <w:color w:val="000000"/>
                <w:sz w:val="16"/>
                <w:szCs w:val="16"/>
                <w:lang w:eastAsia="pl-PL"/>
              </w:rPr>
            </w:pPr>
            <w:r w:rsidRPr="0035529F">
              <w:rPr>
                <w:rFonts w:ascii="Times New Roman" w:eastAsia="Times New Roman" w:hAnsi="Times New Roman" w:cs="Times New Roman"/>
                <w:b/>
                <w:bCs/>
                <w:color w:val="000000"/>
                <w:sz w:val="16"/>
                <w:szCs w:val="16"/>
                <w:lang w:eastAsia="pl-PL"/>
              </w:rPr>
              <w:t>LP.</w:t>
            </w: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Pr="0035529F" w:rsidRDefault="0035529F" w:rsidP="0035529F">
            <w:pPr>
              <w:spacing w:after="0" w:line="240" w:lineRule="auto"/>
              <w:jc w:val="center"/>
              <w:rPr>
                <w:rFonts w:ascii="Times New Roman" w:eastAsia="Times New Roman" w:hAnsi="Times New Roman" w:cs="Times New Roman"/>
                <w:bCs/>
                <w:color w:val="000000"/>
                <w:sz w:val="16"/>
                <w:szCs w:val="16"/>
                <w:lang w:eastAsia="pl-PL"/>
              </w:rPr>
            </w:pPr>
            <w:r w:rsidRPr="0035529F">
              <w:rPr>
                <w:rFonts w:ascii="Times New Roman" w:eastAsia="Times New Roman" w:hAnsi="Times New Roman" w:cs="Times New Roman"/>
                <w:bCs/>
                <w:color w:val="000000"/>
                <w:sz w:val="16"/>
                <w:szCs w:val="16"/>
                <w:lang w:eastAsia="pl-PL"/>
              </w:rPr>
              <w:t>(1)</w:t>
            </w:r>
          </w:p>
        </w:tc>
        <w:tc>
          <w:tcPr>
            <w:tcW w:w="2977" w:type="dxa"/>
            <w:tcBorders>
              <w:top w:val="single" w:sz="4" w:space="0" w:color="auto"/>
              <w:left w:val="nil"/>
              <w:bottom w:val="single" w:sz="4" w:space="0" w:color="auto"/>
              <w:right w:val="single" w:sz="4" w:space="0" w:color="auto"/>
            </w:tcBorders>
            <w:hideMark/>
          </w:tcPr>
          <w:p w:rsidR="009222D9" w:rsidRDefault="009222D9" w:rsidP="0035529F">
            <w:pPr>
              <w:spacing w:after="0" w:line="240" w:lineRule="auto"/>
              <w:jc w:val="center"/>
              <w:rPr>
                <w:rFonts w:ascii="Times New Roman" w:eastAsia="Times New Roman" w:hAnsi="Times New Roman" w:cs="Times New Roman"/>
                <w:b/>
                <w:bCs/>
                <w:color w:val="000000"/>
                <w:sz w:val="16"/>
                <w:szCs w:val="16"/>
                <w:lang w:eastAsia="pl-PL"/>
              </w:rPr>
            </w:pPr>
            <w:r w:rsidRPr="0035529F">
              <w:rPr>
                <w:rFonts w:ascii="Times New Roman" w:eastAsia="Times New Roman" w:hAnsi="Times New Roman" w:cs="Times New Roman"/>
                <w:b/>
                <w:bCs/>
                <w:color w:val="000000"/>
                <w:sz w:val="16"/>
                <w:szCs w:val="16"/>
                <w:lang w:eastAsia="pl-PL"/>
              </w:rPr>
              <w:t>NAZWA ARTYKUŁU</w:t>
            </w: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Pr="0035529F" w:rsidRDefault="0035529F" w:rsidP="0035529F">
            <w:pPr>
              <w:spacing w:after="0" w:line="240" w:lineRule="auto"/>
              <w:jc w:val="center"/>
              <w:rPr>
                <w:rFonts w:ascii="Times New Roman" w:eastAsia="Times New Roman" w:hAnsi="Times New Roman" w:cs="Times New Roman"/>
                <w:bCs/>
                <w:color w:val="000000"/>
                <w:sz w:val="16"/>
                <w:szCs w:val="16"/>
                <w:lang w:eastAsia="pl-PL"/>
              </w:rPr>
            </w:pPr>
            <w:r w:rsidRPr="0035529F">
              <w:rPr>
                <w:rFonts w:ascii="Times New Roman" w:eastAsia="Times New Roman" w:hAnsi="Times New Roman" w:cs="Times New Roman"/>
                <w:bCs/>
                <w:color w:val="000000"/>
                <w:sz w:val="16"/>
                <w:szCs w:val="16"/>
                <w:lang w:eastAsia="pl-PL"/>
              </w:rPr>
              <w:t>(2)</w:t>
            </w:r>
          </w:p>
        </w:tc>
        <w:tc>
          <w:tcPr>
            <w:tcW w:w="567" w:type="dxa"/>
            <w:tcBorders>
              <w:top w:val="single" w:sz="4" w:space="0" w:color="auto"/>
              <w:left w:val="nil"/>
              <w:bottom w:val="single" w:sz="4" w:space="0" w:color="auto"/>
              <w:right w:val="single" w:sz="4" w:space="0" w:color="auto"/>
            </w:tcBorders>
            <w:hideMark/>
          </w:tcPr>
          <w:p w:rsidR="009222D9" w:rsidRDefault="009222D9" w:rsidP="0035529F">
            <w:pPr>
              <w:spacing w:after="0" w:line="240" w:lineRule="auto"/>
              <w:jc w:val="center"/>
              <w:rPr>
                <w:rFonts w:ascii="Times New Roman" w:eastAsia="Times New Roman" w:hAnsi="Times New Roman" w:cs="Times New Roman"/>
                <w:b/>
                <w:bCs/>
                <w:color w:val="000000"/>
                <w:sz w:val="16"/>
                <w:szCs w:val="16"/>
                <w:lang w:eastAsia="pl-PL"/>
              </w:rPr>
            </w:pPr>
            <w:r w:rsidRPr="0035529F">
              <w:rPr>
                <w:rFonts w:ascii="Times New Roman" w:eastAsia="Times New Roman" w:hAnsi="Times New Roman" w:cs="Times New Roman"/>
                <w:b/>
                <w:bCs/>
                <w:color w:val="000000"/>
                <w:sz w:val="16"/>
                <w:szCs w:val="16"/>
                <w:lang w:eastAsia="pl-PL"/>
              </w:rPr>
              <w:t>J. M.</w:t>
            </w: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Pr="0035529F" w:rsidRDefault="0035529F" w:rsidP="0035529F">
            <w:pPr>
              <w:spacing w:after="0" w:line="240" w:lineRule="auto"/>
              <w:jc w:val="center"/>
              <w:rPr>
                <w:rFonts w:ascii="Times New Roman" w:eastAsia="Times New Roman" w:hAnsi="Times New Roman" w:cs="Times New Roman"/>
                <w:bCs/>
                <w:color w:val="000000"/>
                <w:sz w:val="16"/>
                <w:szCs w:val="16"/>
                <w:lang w:eastAsia="pl-PL"/>
              </w:rPr>
            </w:pPr>
            <w:r w:rsidRPr="0035529F">
              <w:rPr>
                <w:rFonts w:ascii="Times New Roman" w:eastAsia="Times New Roman" w:hAnsi="Times New Roman" w:cs="Times New Roman"/>
                <w:bCs/>
                <w:color w:val="000000"/>
                <w:sz w:val="16"/>
                <w:szCs w:val="16"/>
                <w:lang w:eastAsia="pl-PL"/>
              </w:rPr>
              <w:t>(3)</w:t>
            </w:r>
          </w:p>
        </w:tc>
        <w:tc>
          <w:tcPr>
            <w:tcW w:w="993" w:type="dxa"/>
            <w:tcBorders>
              <w:top w:val="single" w:sz="4" w:space="0" w:color="auto"/>
              <w:left w:val="nil"/>
              <w:bottom w:val="single" w:sz="4" w:space="0" w:color="auto"/>
              <w:right w:val="single" w:sz="4" w:space="0" w:color="auto"/>
            </w:tcBorders>
            <w:hideMark/>
          </w:tcPr>
          <w:p w:rsidR="009222D9" w:rsidRDefault="009222D9" w:rsidP="0035529F">
            <w:pPr>
              <w:spacing w:after="0" w:line="240" w:lineRule="auto"/>
              <w:jc w:val="center"/>
              <w:rPr>
                <w:rFonts w:ascii="Times New Roman" w:eastAsia="Times New Roman" w:hAnsi="Times New Roman" w:cs="Times New Roman"/>
                <w:b/>
                <w:bCs/>
                <w:color w:val="000000"/>
                <w:sz w:val="16"/>
                <w:szCs w:val="16"/>
                <w:lang w:eastAsia="pl-PL"/>
              </w:rPr>
            </w:pPr>
            <w:r w:rsidRPr="0035529F">
              <w:rPr>
                <w:rFonts w:ascii="Times New Roman" w:eastAsia="Times New Roman" w:hAnsi="Times New Roman" w:cs="Times New Roman"/>
                <w:b/>
                <w:bCs/>
                <w:color w:val="000000"/>
                <w:sz w:val="16"/>
                <w:szCs w:val="16"/>
                <w:lang w:eastAsia="pl-PL"/>
              </w:rPr>
              <w:t>ILOŚĆ</w:t>
            </w: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Pr="0035529F" w:rsidRDefault="0035529F" w:rsidP="0035529F">
            <w:pPr>
              <w:spacing w:after="0" w:line="240" w:lineRule="auto"/>
              <w:jc w:val="center"/>
              <w:rPr>
                <w:rFonts w:ascii="Times New Roman" w:eastAsia="Times New Roman" w:hAnsi="Times New Roman" w:cs="Times New Roman"/>
                <w:bCs/>
                <w:color w:val="000000"/>
                <w:sz w:val="16"/>
                <w:szCs w:val="16"/>
                <w:lang w:eastAsia="pl-PL"/>
              </w:rPr>
            </w:pPr>
            <w:r w:rsidRPr="0035529F">
              <w:rPr>
                <w:rFonts w:ascii="Times New Roman" w:eastAsia="Times New Roman" w:hAnsi="Times New Roman" w:cs="Times New Roman"/>
                <w:bCs/>
                <w:color w:val="000000"/>
                <w:sz w:val="16"/>
                <w:szCs w:val="16"/>
                <w:lang w:eastAsia="pl-PL"/>
              </w:rPr>
              <w:t>(4)</w:t>
            </w:r>
          </w:p>
        </w:tc>
        <w:tc>
          <w:tcPr>
            <w:tcW w:w="1275" w:type="dxa"/>
            <w:tcBorders>
              <w:top w:val="single" w:sz="4" w:space="0" w:color="auto"/>
              <w:left w:val="nil"/>
              <w:bottom w:val="single" w:sz="4" w:space="0" w:color="auto"/>
              <w:right w:val="single" w:sz="4" w:space="0" w:color="auto"/>
            </w:tcBorders>
            <w:hideMark/>
          </w:tcPr>
          <w:p w:rsidR="009222D9" w:rsidRDefault="009222D9" w:rsidP="0035529F">
            <w:pPr>
              <w:spacing w:after="0" w:line="240" w:lineRule="auto"/>
              <w:jc w:val="center"/>
              <w:rPr>
                <w:rFonts w:ascii="Times New Roman" w:eastAsia="Times New Roman" w:hAnsi="Times New Roman" w:cs="Times New Roman"/>
                <w:b/>
                <w:bCs/>
                <w:color w:val="000000"/>
                <w:sz w:val="16"/>
                <w:szCs w:val="16"/>
                <w:lang w:eastAsia="pl-PL"/>
              </w:rPr>
            </w:pPr>
            <w:r w:rsidRPr="0035529F">
              <w:rPr>
                <w:rFonts w:ascii="Times New Roman" w:eastAsia="Times New Roman" w:hAnsi="Times New Roman" w:cs="Times New Roman"/>
                <w:b/>
                <w:bCs/>
                <w:color w:val="000000"/>
                <w:sz w:val="16"/>
                <w:szCs w:val="16"/>
                <w:lang w:eastAsia="pl-PL"/>
              </w:rPr>
              <w:t>CENA JEDNOSTKOWA NETTO (ZŁ.)</w:t>
            </w: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Pr="0035529F" w:rsidRDefault="0035529F" w:rsidP="0035529F">
            <w:pPr>
              <w:spacing w:after="0" w:line="240" w:lineRule="auto"/>
              <w:jc w:val="center"/>
              <w:rPr>
                <w:rFonts w:ascii="Times New Roman" w:eastAsia="Times New Roman" w:hAnsi="Times New Roman" w:cs="Times New Roman"/>
                <w:bCs/>
                <w:color w:val="000000"/>
                <w:sz w:val="16"/>
                <w:szCs w:val="16"/>
                <w:lang w:eastAsia="pl-PL"/>
              </w:rPr>
            </w:pPr>
            <w:r w:rsidRPr="0035529F">
              <w:rPr>
                <w:rFonts w:ascii="Times New Roman" w:eastAsia="Times New Roman" w:hAnsi="Times New Roman" w:cs="Times New Roman"/>
                <w:bCs/>
                <w:color w:val="000000"/>
                <w:sz w:val="16"/>
                <w:szCs w:val="16"/>
                <w:lang w:eastAsia="pl-PL"/>
              </w:rPr>
              <w:t>(5)</w:t>
            </w:r>
          </w:p>
        </w:tc>
        <w:tc>
          <w:tcPr>
            <w:tcW w:w="993" w:type="dxa"/>
            <w:tcBorders>
              <w:top w:val="single" w:sz="4" w:space="0" w:color="auto"/>
              <w:left w:val="nil"/>
              <w:bottom w:val="single" w:sz="4" w:space="0" w:color="auto"/>
              <w:right w:val="single" w:sz="4" w:space="0" w:color="auto"/>
            </w:tcBorders>
            <w:hideMark/>
          </w:tcPr>
          <w:p w:rsidR="009222D9" w:rsidRDefault="009222D9" w:rsidP="0035529F">
            <w:pPr>
              <w:spacing w:after="0" w:line="240" w:lineRule="auto"/>
              <w:jc w:val="center"/>
              <w:rPr>
                <w:rFonts w:ascii="Times New Roman" w:eastAsia="Times New Roman" w:hAnsi="Times New Roman" w:cs="Times New Roman"/>
                <w:b/>
                <w:bCs/>
                <w:color w:val="000000"/>
                <w:sz w:val="16"/>
                <w:szCs w:val="16"/>
                <w:lang w:eastAsia="pl-PL"/>
              </w:rPr>
            </w:pPr>
            <w:r w:rsidRPr="0035529F">
              <w:rPr>
                <w:rFonts w:ascii="Times New Roman" w:eastAsia="Times New Roman" w:hAnsi="Times New Roman" w:cs="Times New Roman"/>
                <w:b/>
                <w:bCs/>
                <w:color w:val="000000"/>
                <w:sz w:val="16"/>
                <w:szCs w:val="16"/>
                <w:lang w:eastAsia="pl-PL"/>
              </w:rPr>
              <w:t>STAWKA VAT %</w:t>
            </w: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Pr="0035529F" w:rsidRDefault="0035529F" w:rsidP="0035529F">
            <w:pPr>
              <w:spacing w:after="0" w:line="240" w:lineRule="auto"/>
              <w:jc w:val="center"/>
              <w:rPr>
                <w:rFonts w:ascii="Times New Roman" w:eastAsia="Times New Roman" w:hAnsi="Times New Roman" w:cs="Times New Roman"/>
                <w:bCs/>
                <w:color w:val="000000"/>
                <w:sz w:val="16"/>
                <w:szCs w:val="16"/>
                <w:lang w:eastAsia="pl-PL"/>
              </w:rPr>
            </w:pPr>
            <w:r w:rsidRPr="0035529F">
              <w:rPr>
                <w:rFonts w:ascii="Times New Roman" w:eastAsia="Times New Roman" w:hAnsi="Times New Roman" w:cs="Times New Roman"/>
                <w:bCs/>
                <w:color w:val="000000"/>
                <w:sz w:val="16"/>
                <w:szCs w:val="16"/>
                <w:lang w:eastAsia="pl-PL"/>
              </w:rPr>
              <w:t>(6)</w:t>
            </w:r>
          </w:p>
        </w:tc>
        <w:tc>
          <w:tcPr>
            <w:tcW w:w="1275" w:type="dxa"/>
            <w:tcBorders>
              <w:top w:val="single" w:sz="4" w:space="0" w:color="auto"/>
              <w:left w:val="single" w:sz="4" w:space="0" w:color="auto"/>
              <w:bottom w:val="single" w:sz="4" w:space="0" w:color="auto"/>
              <w:right w:val="single" w:sz="4" w:space="0" w:color="auto"/>
            </w:tcBorders>
            <w:hideMark/>
          </w:tcPr>
          <w:p w:rsidR="009222D9" w:rsidRDefault="009222D9" w:rsidP="0035529F">
            <w:pPr>
              <w:spacing w:after="0" w:line="240" w:lineRule="auto"/>
              <w:jc w:val="center"/>
              <w:rPr>
                <w:rFonts w:ascii="Times New Roman" w:eastAsia="Times New Roman" w:hAnsi="Times New Roman" w:cs="Times New Roman"/>
                <w:b/>
                <w:bCs/>
                <w:color w:val="000000"/>
                <w:sz w:val="16"/>
                <w:szCs w:val="16"/>
                <w:lang w:eastAsia="pl-PL"/>
              </w:rPr>
            </w:pPr>
            <w:r w:rsidRPr="0035529F">
              <w:rPr>
                <w:rFonts w:ascii="Times New Roman" w:eastAsia="Times New Roman" w:hAnsi="Times New Roman" w:cs="Times New Roman"/>
                <w:b/>
                <w:bCs/>
                <w:color w:val="000000"/>
                <w:sz w:val="16"/>
                <w:szCs w:val="16"/>
                <w:lang w:eastAsia="pl-PL"/>
              </w:rPr>
              <w:t>CENA JEDNOSTKOWA BRUTTO (ZŁ.)</w:t>
            </w:r>
          </w:p>
          <w:p w:rsidR="0035529F" w:rsidRDefault="0035529F" w:rsidP="0035529F">
            <w:pPr>
              <w:spacing w:after="0" w:line="240" w:lineRule="auto"/>
              <w:jc w:val="center"/>
              <w:rPr>
                <w:rFonts w:ascii="Times New Roman" w:eastAsia="Times New Roman" w:hAnsi="Times New Roman" w:cs="Times New Roman"/>
                <w:b/>
                <w:bCs/>
                <w:color w:val="000000"/>
                <w:sz w:val="16"/>
                <w:szCs w:val="16"/>
                <w:lang w:eastAsia="pl-PL"/>
              </w:rPr>
            </w:pPr>
          </w:p>
          <w:p w:rsidR="0035529F" w:rsidRPr="0035529F" w:rsidRDefault="0035529F" w:rsidP="0035529F">
            <w:pPr>
              <w:spacing w:after="0" w:line="240" w:lineRule="auto"/>
              <w:jc w:val="center"/>
              <w:rPr>
                <w:rFonts w:ascii="Times New Roman" w:eastAsia="Times New Roman" w:hAnsi="Times New Roman" w:cs="Times New Roman"/>
                <w:bCs/>
                <w:color w:val="000000"/>
                <w:sz w:val="16"/>
                <w:szCs w:val="16"/>
                <w:lang w:eastAsia="pl-PL"/>
              </w:rPr>
            </w:pPr>
            <w:r w:rsidRPr="0035529F">
              <w:rPr>
                <w:rFonts w:ascii="Times New Roman" w:eastAsia="Times New Roman" w:hAnsi="Times New Roman" w:cs="Times New Roman"/>
                <w:bCs/>
                <w:color w:val="000000"/>
                <w:sz w:val="16"/>
                <w:szCs w:val="16"/>
                <w:lang w:eastAsia="pl-PL"/>
              </w:rPr>
              <w:t>(7)</w:t>
            </w:r>
          </w:p>
        </w:tc>
        <w:tc>
          <w:tcPr>
            <w:tcW w:w="1418" w:type="dxa"/>
            <w:tcBorders>
              <w:top w:val="single" w:sz="4" w:space="0" w:color="auto"/>
              <w:left w:val="single" w:sz="4" w:space="0" w:color="auto"/>
              <w:bottom w:val="single" w:sz="4" w:space="0" w:color="auto"/>
              <w:right w:val="single" w:sz="4" w:space="0" w:color="auto"/>
            </w:tcBorders>
            <w:hideMark/>
          </w:tcPr>
          <w:p w:rsidR="009222D9" w:rsidRPr="0035529F" w:rsidRDefault="009222D9" w:rsidP="0035529F">
            <w:pPr>
              <w:spacing w:after="0" w:line="240" w:lineRule="auto"/>
              <w:jc w:val="center"/>
              <w:rPr>
                <w:rFonts w:ascii="Times New Roman" w:eastAsia="Times New Roman" w:hAnsi="Times New Roman" w:cs="Times New Roman"/>
                <w:b/>
                <w:bCs/>
                <w:color w:val="000000"/>
                <w:sz w:val="16"/>
                <w:szCs w:val="16"/>
                <w:lang w:eastAsia="pl-PL"/>
              </w:rPr>
            </w:pPr>
            <w:r w:rsidRPr="0035529F">
              <w:rPr>
                <w:rFonts w:ascii="Times New Roman" w:eastAsia="Times New Roman" w:hAnsi="Times New Roman" w:cs="Times New Roman"/>
                <w:b/>
                <w:bCs/>
                <w:color w:val="000000"/>
                <w:sz w:val="16"/>
                <w:szCs w:val="16"/>
                <w:lang w:eastAsia="pl-PL"/>
              </w:rPr>
              <w:t>WARTOŚĆ NETTO (ZŁ.)</w:t>
            </w:r>
          </w:p>
          <w:p w:rsidR="009222D9" w:rsidRDefault="009222D9" w:rsidP="0035529F">
            <w:pPr>
              <w:spacing w:after="0" w:line="240" w:lineRule="auto"/>
              <w:jc w:val="center"/>
              <w:rPr>
                <w:rFonts w:ascii="Times New Roman" w:hAnsi="Times New Roman" w:cs="Times New Roman"/>
                <w:bCs/>
                <w:i/>
                <w:color w:val="000000"/>
                <w:sz w:val="16"/>
                <w:szCs w:val="16"/>
              </w:rPr>
            </w:pPr>
            <w:r w:rsidRPr="0035529F">
              <w:rPr>
                <w:rFonts w:ascii="Times New Roman" w:hAnsi="Times New Roman" w:cs="Times New Roman"/>
                <w:bCs/>
                <w:i/>
                <w:color w:val="000000"/>
                <w:sz w:val="16"/>
                <w:szCs w:val="16"/>
              </w:rPr>
              <w:t>iloczyn kolumny 4 i 5</w:t>
            </w:r>
          </w:p>
          <w:p w:rsidR="0035529F" w:rsidRDefault="0035529F" w:rsidP="0035529F">
            <w:pPr>
              <w:spacing w:after="0" w:line="240" w:lineRule="auto"/>
              <w:jc w:val="center"/>
              <w:rPr>
                <w:rFonts w:ascii="Times New Roman" w:hAnsi="Times New Roman" w:cs="Times New Roman"/>
                <w:bCs/>
                <w:i/>
                <w:color w:val="000000"/>
                <w:sz w:val="16"/>
                <w:szCs w:val="16"/>
              </w:rPr>
            </w:pPr>
          </w:p>
          <w:p w:rsidR="0035529F" w:rsidRPr="0035529F" w:rsidRDefault="0035529F" w:rsidP="0035529F">
            <w:pPr>
              <w:spacing w:after="0" w:line="240" w:lineRule="auto"/>
              <w:jc w:val="center"/>
              <w:rPr>
                <w:rFonts w:ascii="Times New Roman" w:eastAsia="Times New Roman" w:hAnsi="Times New Roman" w:cs="Times New Roman"/>
                <w:b/>
                <w:color w:val="000000"/>
                <w:sz w:val="16"/>
                <w:szCs w:val="16"/>
                <w:lang w:eastAsia="pl-PL"/>
              </w:rPr>
            </w:pPr>
            <w:r w:rsidRPr="0035529F">
              <w:rPr>
                <w:rFonts w:ascii="Times New Roman" w:hAnsi="Times New Roman" w:cs="Times New Roman"/>
                <w:bCs/>
                <w:color w:val="000000"/>
                <w:sz w:val="16"/>
                <w:szCs w:val="16"/>
              </w:rPr>
              <w:t>(8)</w:t>
            </w:r>
          </w:p>
        </w:tc>
        <w:tc>
          <w:tcPr>
            <w:tcW w:w="1417" w:type="dxa"/>
            <w:tcBorders>
              <w:top w:val="single" w:sz="4" w:space="0" w:color="auto"/>
              <w:left w:val="nil"/>
              <w:bottom w:val="single" w:sz="4" w:space="0" w:color="auto"/>
              <w:right w:val="single" w:sz="4" w:space="0" w:color="auto"/>
            </w:tcBorders>
            <w:hideMark/>
          </w:tcPr>
          <w:p w:rsidR="009222D9" w:rsidRPr="0035529F" w:rsidRDefault="009222D9" w:rsidP="0035529F">
            <w:pPr>
              <w:spacing w:after="0" w:line="240" w:lineRule="auto"/>
              <w:jc w:val="center"/>
              <w:rPr>
                <w:rFonts w:ascii="Times New Roman" w:eastAsia="Times New Roman" w:hAnsi="Times New Roman" w:cs="Times New Roman"/>
                <w:b/>
                <w:bCs/>
                <w:color w:val="000000"/>
                <w:sz w:val="16"/>
                <w:szCs w:val="16"/>
                <w:lang w:eastAsia="pl-PL"/>
              </w:rPr>
            </w:pPr>
            <w:r w:rsidRPr="0035529F">
              <w:rPr>
                <w:rFonts w:ascii="Times New Roman" w:eastAsia="Times New Roman" w:hAnsi="Times New Roman" w:cs="Times New Roman"/>
                <w:b/>
                <w:bCs/>
                <w:color w:val="000000"/>
                <w:sz w:val="16"/>
                <w:szCs w:val="16"/>
                <w:lang w:eastAsia="pl-PL"/>
              </w:rPr>
              <w:t>WARTOŚĆ BRUTTO (ZŁ.)</w:t>
            </w:r>
          </w:p>
          <w:p w:rsidR="009222D9" w:rsidRDefault="009222D9" w:rsidP="0035529F">
            <w:pPr>
              <w:spacing w:after="0" w:line="240" w:lineRule="auto"/>
              <w:jc w:val="center"/>
              <w:rPr>
                <w:rFonts w:ascii="Times New Roman" w:hAnsi="Times New Roman" w:cs="Times New Roman"/>
                <w:bCs/>
                <w:i/>
                <w:color w:val="000000"/>
                <w:sz w:val="16"/>
                <w:szCs w:val="16"/>
              </w:rPr>
            </w:pPr>
            <w:r w:rsidRPr="0035529F">
              <w:rPr>
                <w:rFonts w:ascii="Times New Roman" w:hAnsi="Times New Roman" w:cs="Times New Roman"/>
                <w:bCs/>
                <w:i/>
                <w:color w:val="000000"/>
                <w:sz w:val="16"/>
                <w:szCs w:val="16"/>
              </w:rPr>
              <w:t>iloczyn kolumny 4 i 7</w:t>
            </w:r>
          </w:p>
          <w:p w:rsidR="000F3DCF" w:rsidRDefault="000F3DCF" w:rsidP="0035529F">
            <w:pPr>
              <w:spacing w:after="0" w:line="240" w:lineRule="auto"/>
              <w:jc w:val="center"/>
              <w:rPr>
                <w:rFonts w:ascii="Times New Roman" w:hAnsi="Times New Roman" w:cs="Times New Roman"/>
                <w:bCs/>
                <w:i/>
                <w:color w:val="000000"/>
                <w:sz w:val="16"/>
                <w:szCs w:val="16"/>
              </w:rPr>
            </w:pPr>
          </w:p>
          <w:p w:rsidR="000F3DCF" w:rsidRPr="000F3DCF" w:rsidRDefault="000F3DCF" w:rsidP="0035529F">
            <w:pPr>
              <w:spacing w:after="0" w:line="240" w:lineRule="auto"/>
              <w:jc w:val="center"/>
              <w:rPr>
                <w:rFonts w:ascii="Times New Roman" w:eastAsia="Times New Roman" w:hAnsi="Times New Roman" w:cs="Times New Roman"/>
                <w:b/>
                <w:bCs/>
                <w:color w:val="000000"/>
                <w:sz w:val="16"/>
                <w:szCs w:val="16"/>
                <w:lang w:eastAsia="pl-PL"/>
              </w:rPr>
            </w:pPr>
            <w:r w:rsidRPr="000F3DCF">
              <w:rPr>
                <w:rFonts w:ascii="Times New Roman" w:hAnsi="Times New Roman" w:cs="Times New Roman"/>
                <w:bCs/>
                <w:color w:val="000000"/>
                <w:sz w:val="16"/>
                <w:szCs w:val="16"/>
              </w:rPr>
              <w:t>(9)</w:t>
            </w:r>
          </w:p>
        </w:tc>
      </w:tr>
      <w:tr w:rsidR="000F3DCF" w:rsidTr="000379EB">
        <w:trPr>
          <w:trHeight w:val="268"/>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1</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Buraki</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7450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346"/>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2</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Cebula biała</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4660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435"/>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3</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Cebula czerwona</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65</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405"/>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4</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 xml:space="preserve">Kapusta biała </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2500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435"/>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5</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Kapusta czerwona</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1750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675"/>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6</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Kapusta biała młoda (w miesiącach maj - lipiec)</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1350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450"/>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7</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Kapusta włoska</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360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450"/>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8</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Marchew</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10570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655"/>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9</w:t>
            </w:r>
          </w:p>
        </w:tc>
        <w:tc>
          <w:tcPr>
            <w:tcW w:w="2977" w:type="dxa"/>
            <w:tcBorders>
              <w:top w:val="nil"/>
              <w:left w:val="nil"/>
              <w:bottom w:val="single" w:sz="4" w:space="0" w:color="auto"/>
              <w:right w:val="single" w:sz="4" w:space="0" w:color="auto"/>
            </w:tcBorders>
            <w:hideMark/>
          </w:tcPr>
          <w:p w:rsidR="000F3DCF" w:rsidRPr="000F3DCF" w:rsidRDefault="000F3DCF" w:rsidP="000379EB">
            <w:pPr>
              <w:rPr>
                <w:rFonts w:ascii="Times New Roman" w:hAnsi="Times New Roman" w:cs="Times New Roman"/>
              </w:rPr>
            </w:pPr>
            <w:r w:rsidRPr="000F3DCF">
              <w:rPr>
                <w:rFonts w:ascii="Times New Roman" w:hAnsi="Times New Roman" w:cs="Times New Roman"/>
              </w:rPr>
              <w:t>Ogórki świeże letnie ( w okresie czerwiec - wrzesień)</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1470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693"/>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10</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Papryka różne kolory (w okresie czerwiec - październik)</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590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449"/>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11</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Pietruszka korzeń</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8E1258" w:rsidP="000F3DCF">
            <w:pPr>
              <w:jc w:val="center"/>
              <w:rPr>
                <w:rFonts w:ascii="Times New Roman" w:hAnsi="Times New Roman" w:cs="Times New Roman"/>
              </w:rPr>
            </w:pPr>
            <w:r>
              <w:rPr>
                <w:rFonts w:ascii="Times New Roman" w:hAnsi="Times New Roman" w:cs="Times New Roman"/>
              </w:rPr>
              <w:t>4</w:t>
            </w:r>
            <w:r w:rsidR="000F3DCF" w:rsidRPr="000F3DCF">
              <w:rPr>
                <w:rFonts w:ascii="Times New Roman" w:hAnsi="Times New Roman" w:cs="Times New Roman"/>
              </w:rPr>
              <w:t>200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513"/>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12</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Pomidor ( w okresie czerwiec- wrzesień)</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1805</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535"/>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13</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Pomidor malinowy (w okresie czerwiec- wrzesień)</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185</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366"/>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14</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Por</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2120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495"/>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15</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Seler korzeń</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2950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636"/>
        </w:trPr>
        <w:tc>
          <w:tcPr>
            <w:tcW w:w="425" w:type="dxa"/>
            <w:tcBorders>
              <w:top w:val="nil"/>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16</w:t>
            </w:r>
          </w:p>
        </w:tc>
        <w:tc>
          <w:tcPr>
            <w:tcW w:w="2977" w:type="dxa"/>
            <w:tcBorders>
              <w:top w:val="nil"/>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Ziemniaki Lord, Orlik, Bryza, Irga</w:t>
            </w:r>
          </w:p>
        </w:tc>
        <w:tc>
          <w:tcPr>
            <w:tcW w:w="567" w:type="dxa"/>
            <w:tcBorders>
              <w:top w:val="nil"/>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nil"/>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88800</w:t>
            </w:r>
          </w:p>
        </w:tc>
        <w:tc>
          <w:tcPr>
            <w:tcW w:w="1275" w:type="dxa"/>
            <w:tcBorders>
              <w:top w:val="nil"/>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nil"/>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nil"/>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nil"/>
              <w:left w:val="nil"/>
              <w:bottom w:val="single" w:sz="4" w:space="0" w:color="auto"/>
              <w:right w:val="single" w:sz="4" w:space="0" w:color="auto"/>
            </w:tcBorders>
            <w:vAlign w:val="bottom"/>
            <w:hideMark/>
          </w:tcPr>
          <w:p w:rsidR="000F3DCF" w:rsidRDefault="000F3DCF">
            <w:pPr>
              <w:spacing w:after="0"/>
              <w:rPr>
                <w:rFonts w:cs="Times New Roman"/>
              </w:rPr>
            </w:pPr>
          </w:p>
        </w:tc>
      </w:tr>
      <w:tr w:rsidR="000F3DCF" w:rsidTr="000379EB">
        <w:trPr>
          <w:trHeight w:val="566"/>
        </w:trPr>
        <w:tc>
          <w:tcPr>
            <w:tcW w:w="425" w:type="dxa"/>
            <w:tcBorders>
              <w:top w:val="single" w:sz="4" w:space="0" w:color="auto"/>
              <w:left w:val="single" w:sz="4" w:space="0" w:color="auto"/>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r w:rsidRPr="000F3DCF">
              <w:rPr>
                <w:rFonts w:ascii="Times New Roman" w:eastAsia="Times New Roman" w:hAnsi="Times New Roman" w:cs="Times New Roman"/>
                <w:lang w:eastAsia="pl-PL"/>
              </w:rPr>
              <w:t>17</w:t>
            </w:r>
          </w:p>
        </w:tc>
        <w:tc>
          <w:tcPr>
            <w:tcW w:w="2977" w:type="dxa"/>
            <w:tcBorders>
              <w:top w:val="single" w:sz="4" w:space="0" w:color="auto"/>
              <w:left w:val="nil"/>
              <w:bottom w:val="single" w:sz="4" w:space="0" w:color="auto"/>
              <w:right w:val="single" w:sz="4" w:space="0" w:color="auto"/>
            </w:tcBorders>
            <w:vAlign w:val="bottom"/>
            <w:hideMark/>
          </w:tcPr>
          <w:p w:rsidR="000F3DCF" w:rsidRPr="000F3DCF" w:rsidRDefault="000F3DCF">
            <w:pPr>
              <w:rPr>
                <w:rFonts w:ascii="Times New Roman" w:hAnsi="Times New Roman" w:cs="Times New Roman"/>
              </w:rPr>
            </w:pPr>
            <w:r w:rsidRPr="000F3DCF">
              <w:rPr>
                <w:rFonts w:ascii="Times New Roman" w:hAnsi="Times New Roman" w:cs="Times New Roman"/>
              </w:rPr>
              <w:t xml:space="preserve">Ziemniaki młode (w okresie maj- lipiec) </w:t>
            </w:r>
          </w:p>
        </w:tc>
        <w:tc>
          <w:tcPr>
            <w:tcW w:w="567" w:type="dxa"/>
            <w:tcBorders>
              <w:top w:val="single" w:sz="4" w:space="0" w:color="auto"/>
              <w:left w:val="nil"/>
              <w:bottom w:val="single" w:sz="4" w:space="0" w:color="auto"/>
              <w:right w:val="single" w:sz="4" w:space="0" w:color="auto"/>
            </w:tcBorders>
            <w:vAlign w:val="center"/>
            <w:hideMark/>
          </w:tcPr>
          <w:p w:rsidR="000F3DCF" w:rsidRPr="000F3DCF" w:rsidRDefault="000F3DCF" w:rsidP="000F3DCF">
            <w:pPr>
              <w:spacing w:after="0" w:line="240" w:lineRule="auto"/>
              <w:jc w:val="cente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k</w:t>
            </w:r>
            <w:r w:rsidRPr="000F3DCF">
              <w:rPr>
                <w:rFonts w:ascii="Times New Roman" w:eastAsia="Times New Roman" w:hAnsi="Times New Roman" w:cs="Times New Roman"/>
                <w:lang w:eastAsia="pl-PL"/>
              </w:rPr>
              <w:t>g</w:t>
            </w:r>
            <w:proofErr w:type="spellEnd"/>
            <w:r w:rsidRPr="000F3DCF">
              <w:rPr>
                <w:rFonts w:ascii="Times New Roman" w:eastAsia="Times New Roman" w:hAnsi="Times New Roman" w:cs="Times New Roman"/>
                <w:lang w:eastAsia="pl-PL"/>
              </w:rPr>
              <w:t>.</w:t>
            </w:r>
          </w:p>
        </w:tc>
        <w:tc>
          <w:tcPr>
            <w:tcW w:w="993" w:type="dxa"/>
            <w:tcBorders>
              <w:top w:val="single" w:sz="4" w:space="0" w:color="auto"/>
              <w:left w:val="nil"/>
              <w:bottom w:val="single" w:sz="4" w:space="0" w:color="auto"/>
              <w:right w:val="single" w:sz="4" w:space="0" w:color="auto"/>
            </w:tcBorders>
            <w:vAlign w:val="center"/>
            <w:hideMark/>
          </w:tcPr>
          <w:p w:rsidR="000F3DCF" w:rsidRPr="000F3DCF" w:rsidRDefault="000F3DCF" w:rsidP="000F3DCF">
            <w:pPr>
              <w:jc w:val="center"/>
              <w:rPr>
                <w:rFonts w:ascii="Times New Roman" w:hAnsi="Times New Roman" w:cs="Times New Roman"/>
              </w:rPr>
            </w:pPr>
            <w:r w:rsidRPr="000F3DCF">
              <w:rPr>
                <w:rFonts w:ascii="Times New Roman" w:hAnsi="Times New Roman" w:cs="Times New Roman"/>
              </w:rPr>
              <w:t>15500</w:t>
            </w:r>
          </w:p>
        </w:tc>
        <w:tc>
          <w:tcPr>
            <w:tcW w:w="1275" w:type="dxa"/>
            <w:tcBorders>
              <w:top w:val="single" w:sz="4" w:space="0" w:color="auto"/>
              <w:left w:val="nil"/>
              <w:bottom w:val="single" w:sz="4" w:space="0" w:color="auto"/>
              <w:right w:val="single" w:sz="4" w:space="0" w:color="auto"/>
            </w:tcBorders>
            <w:vAlign w:val="bottom"/>
            <w:hideMark/>
          </w:tcPr>
          <w:p w:rsidR="000F3DCF" w:rsidRPr="000F3DCF" w:rsidRDefault="000F3DCF">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0F3DCF" w:rsidRPr="000F3DCF" w:rsidRDefault="000F3DCF">
            <w:pPr>
              <w:spacing w:after="0" w:line="240" w:lineRule="auto"/>
              <w:jc w:val="right"/>
              <w:rPr>
                <w:rFonts w:ascii="Times New Roman" w:eastAsia="Times New Roman" w:hAnsi="Times New Roman" w:cs="Times New Roman"/>
                <w:lang w:eastAsia="pl-PL"/>
              </w:rPr>
            </w:pPr>
          </w:p>
        </w:tc>
        <w:tc>
          <w:tcPr>
            <w:tcW w:w="1275" w:type="dxa"/>
            <w:tcBorders>
              <w:top w:val="single" w:sz="4" w:space="0" w:color="auto"/>
              <w:left w:val="single" w:sz="4" w:space="0" w:color="auto"/>
              <w:bottom w:val="single" w:sz="4" w:space="0" w:color="auto"/>
              <w:right w:val="single" w:sz="4" w:space="0" w:color="auto"/>
            </w:tcBorders>
          </w:tcPr>
          <w:p w:rsidR="000F3DCF" w:rsidRDefault="000F3DCF">
            <w:pPr>
              <w:spacing w:after="0" w:line="240" w:lineRule="auto"/>
              <w:jc w:val="right"/>
              <w:rPr>
                <w:rFonts w:ascii="Calibri" w:eastAsia="Times New Roman" w:hAnsi="Calibri" w:cs="Times New Roman"/>
                <w:lang w:eastAsia="pl-PL"/>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0F3DCF" w:rsidRDefault="000F3DCF">
            <w:pPr>
              <w:spacing w:after="0"/>
              <w:rPr>
                <w:rFonts w:cs="Times New Roman"/>
              </w:rPr>
            </w:pPr>
          </w:p>
        </w:tc>
        <w:tc>
          <w:tcPr>
            <w:tcW w:w="1417" w:type="dxa"/>
            <w:tcBorders>
              <w:top w:val="single" w:sz="4" w:space="0" w:color="auto"/>
              <w:left w:val="nil"/>
              <w:bottom w:val="single" w:sz="4" w:space="0" w:color="auto"/>
              <w:right w:val="single" w:sz="4" w:space="0" w:color="auto"/>
            </w:tcBorders>
            <w:vAlign w:val="bottom"/>
            <w:hideMark/>
          </w:tcPr>
          <w:p w:rsidR="000F3DCF" w:rsidRDefault="000F3DCF">
            <w:pPr>
              <w:spacing w:after="0"/>
              <w:rPr>
                <w:rFonts w:cs="Times New Roman"/>
              </w:rPr>
            </w:pPr>
          </w:p>
        </w:tc>
      </w:tr>
      <w:tr w:rsidR="009222D9" w:rsidTr="000379EB">
        <w:trPr>
          <w:trHeight w:val="551"/>
        </w:trPr>
        <w:tc>
          <w:tcPr>
            <w:tcW w:w="425" w:type="dxa"/>
            <w:tcBorders>
              <w:top w:val="single" w:sz="4" w:space="0" w:color="auto"/>
              <w:left w:val="single" w:sz="4" w:space="0" w:color="auto"/>
              <w:bottom w:val="single" w:sz="4" w:space="0" w:color="auto"/>
              <w:right w:val="single" w:sz="4" w:space="0" w:color="auto"/>
            </w:tcBorders>
            <w:vAlign w:val="bottom"/>
            <w:hideMark/>
          </w:tcPr>
          <w:p w:rsidR="009222D9" w:rsidRPr="000F3DCF" w:rsidRDefault="009222D9">
            <w:pPr>
              <w:spacing w:after="0"/>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vAlign w:val="bottom"/>
            <w:hideMark/>
          </w:tcPr>
          <w:p w:rsidR="009222D9" w:rsidRPr="000F3DCF" w:rsidRDefault="009222D9">
            <w:pPr>
              <w:spacing w:after="0" w:line="240" w:lineRule="auto"/>
              <w:rPr>
                <w:rFonts w:ascii="Times New Roman" w:eastAsia="Times New Roman" w:hAnsi="Times New Roman" w:cs="Times New Roman"/>
                <w:b/>
                <w:lang w:eastAsia="pl-PL"/>
              </w:rPr>
            </w:pPr>
            <w:r w:rsidRPr="000F3DCF">
              <w:rPr>
                <w:rFonts w:ascii="Times New Roman" w:eastAsia="Times New Roman" w:hAnsi="Times New Roman" w:cs="Times New Roman"/>
                <w:b/>
                <w:lang w:eastAsia="pl-PL"/>
              </w:rPr>
              <w:t>RAZEM</w:t>
            </w:r>
          </w:p>
        </w:tc>
        <w:tc>
          <w:tcPr>
            <w:tcW w:w="567" w:type="dxa"/>
            <w:tcBorders>
              <w:top w:val="single" w:sz="4" w:space="0" w:color="auto"/>
              <w:left w:val="nil"/>
              <w:bottom w:val="single" w:sz="4" w:space="0" w:color="auto"/>
              <w:right w:val="single" w:sz="4" w:space="0" w:color="auto"/>
            </w:tcBorders>
            <w:vAlign w:val="bottom"/>
            <w:hideMark/>
          </w:tcPr>
          <w:p w:rsidR="009222D9" w:rsidRPr="000F3DCF" w:rsidRDefault="009222D9">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vAlign w:val="bottom"/>
            <w:hideMark/>
          </w:tcPr>
          <w:p w:rsidR="009222D9" w:rsidRPr="000F3DCF" w:rsidRDefault="009222D9">
            <w:pPr>
              <w:spacing w:after="0"/>
              <w:rPr>
                <w:rFonts w:ascii="Times New Roman" w:hAnsi="Times New Roman" w:cs="Times New Roman"/>
              </w:rPr>
            </w:pPr>
          </w:p>
        </w:tc>
        <w:tc>
          <w:tcPr>
            <w:tcW w:w="1275" w:type="dxa"/>
            <w:tcBorders>
              <w:top w:val="single" w:sz="4" w:space="0" w:color="auto"/>
              <w:left w:val="nil"/>
              <w:bottom w:val="single" w:sz="4" w:space="0" w:color="auto"/>
              <w:right w:val="single" w:sz="4" w:space="0" w:color="auto"/>
            </w:tcBorders>
            <w:vAlign w:val="bottom"/>
            <w:hideMark/>
          </w:tcPr>
          <w:p w:rsidR="009222D9" w:rsidRPr="000F3DCF" w:rsidRDefault="009222D9">
            <w:pPr>
              <w:spacing w:after="0"/>
              <w:rPr>
                <w:rFonts w:ascii="Times New Roman" w:hAnsi="Times New Roman" w:cs="Times New Roman"/>
              </w:rPr>
            </w:pPr>
          </w:p>
        </w:tc>
        <w:tc>
          <w:tcPr>
            <w:tcW w:w="993" w:type="dxa"/>
            <w:tcBorders>
              <w:top w:val="single" w:sz="4" w:space="0" w:color="auto"/>
              <w:left w:val="nil"/>
              <w:bottom w:val="single" w:sz="4" w:space="0" w:color="auto"/>
              <w:right w:val="single" w:sz="4" w:space="0" w:color="auto"/>
            </w:tcBorders>
          </w:tcPr>
          <w:p w:rsidR="009222D9" w:rsidRPr="000F3DCF" w:rsidRDefault="009222D9">
            <w:pPr>
              <w:spacing w:after="0" w:line="240" w:lineRule="auto"/>
              <w:jc w:val="right"/>
              <w:rPr>
                <w:rFonts w:ascii="Times New Roman" w:eastAsia="Times New Roman" w:hAnsi="Times New Roman" w:cs="Times New Roman"/>
                <w:lang w:eastAsia="pl-PL"/>
              </w:rPr>
            </w:pPr>
          </w:p>
        </w:tc>
        <w:tc>
          <w:tcPr>
            <w:tcW w:w="1275" w:type="dxa"/>
            <w:tcBorders>
              <w:top w:val="single" w:sz="4" w:space="0" w:color="auto"/>
              <w:left w:val="single" w:sz="4" w:space="0" w:color="auto"/>
              <w:bottom w:val="single" w:sz="4" w:space="0" w:color="auto"/>
              <w:right w:val="single" w:sz="4" w:space="0" w:color="auto"/>
            </w:tcBorders>
          </w:tcPr>
          <w:p w:rsidR="009222D9" w:rsidRDefault="009222D9">
            <w:pPr>
              <w:spacing w:after="0" w:line="240" w:lineRule="auto"/>
              <w:jc w:val="right"/>
              <w:rPr>
                <w:rFonts w:ascii="Calibri" w:eastAsia="Times New Roman" w:hAnsi="Calibri" w:cs="Times New Roman"/>
                <w:lang w:eastAsia="pl-PL"/>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9222D9" w:rsidRDefault="009222D9">
            <w:pPr>
              <w:spacing w:after="0"/>
              <w:rPr>
                <w:rFonts w:cs="Times New Roman"/>
              </w:rPr>
            </w:pPr>
          </w:p>
        </w:tc>
        <w:tc>
          <w:tcPr>
            <w:tcW w:w="1417" w:type="dxa"/>
            <w:tcBorders>
              <w:top w:val="single" w:sz="4" w:space="0" w:color="auto"/>
              <w:left w:val="nil"/>
              <w:bottom w:val="single" w:sz="4" w:space="0" w:color="auto"/>
              <w:right w:val="single" w:sz="4" w:space="0" w:color="auto"/>
            </w:tcBorders>
            <w:vAlign w:val="bottom"/>
            <w:hideMark/>
          </w:tcPr>
          <w:p w:rsidR="009222D9" w:rsidRDefault="009222D9">
            <w:pPr>
              <w:spacing w:after="0"/>
              <w:rPr>
                <w:rFonts w:cs="Times New Roman"/>
              </w:rPr>
            </w:pPr>
          </w:p>
        </w:tc>
      </w:tr>
    </w:tbl>
    <w:p w:rsidR="009222D9" w:rsidRDefault="009222D9" w:rsidP="009222D9">
      <w:pPr>
        <w:pStyle w:val="Normalny3"/>
        <w:rPr>
          <w:b/>
          <w:i/>
          <w:color w:val="auto"/>
          <w:sz w:val="22"/>
          <w:szCs w:val="22"/>
        </w:rPr>
      </w:pPr>
    </w:p>
    <w:p w:rsidR="009222D9" w:rsidRDefault="009222D9" w:rsidP="009222D9">
      <w:pPr>
        <w:pStyle w:val="Normalny3"/>
        <w:ind w:left="6372" w:firstLine="7"/>
        <w:rPr>
          <w:b/>
          <w:color w:val="auto"/>
          <w:sz w:val="22"/>
          <w:szCs w:val="22"/>
        </w:rPr>
      </w:pPr>
      <w:r>
        <w:rPr>
          <w:b/>
          <w:i/>
          <w:color w:val="auto"/>
          <w:sz w:val="22"/>
          <w:szCs w:val="22"/>
        </w:rPr>
        <w:lastRenderedPageBreak/>
        <w:t xml:space="preserve">Załącznik Nr 2 do SIWZ </w:t>
      </w:r>
    </w:p>
    <w:p w:rsidR="009222D9" w:rsidRDefault="009222D9" w:rsidP="009222D9">
      <w:pPr>
        <w:pStyle w:val="Normalny3"/>
        <w:rPr>
          <w:b/>
          <w:color w:val="auto"/>
          <w:sz w:val="22"/>
          <w:szCs w:val="22"/>
        </w:rPr>
      </w:pPr>
    </w:p>
    <w:p w:rsidR="009222D9" w:rsidRDefault="009222D9" w:rsidP="009222D9">
      <w:pPr>
        <w:pStyle w:val="Normalny3"/>
        <w:rPr>
          <w:b/>
          <w:bCs/>
          <w:color w:val="auto"/>
          <w:sz w:val="22"/>
          <w:szCs w:val="22"/>
        </w:rPr>
      </w:pPr>
    </w:p>
    <w:p w:rsidR="009222D9" w:rsidRDefault="009222D9" w:rsidP="009222D9">
      <w:pPr>
        <w:pStyle w:val="Normalny3"/>
        <w:rPr>
          <w:b/>
          <w:bCs/>
          <w:color w:val="auto"/>
          <w:sz w:val="22"/>
          <w:szCs w:val="22"/>
        </w:rPr>
      </w:pPr>
    </w:p>
    <w:p w:rsidR="009222D9" w:rsidRDefault="009222D9" w:rsidP="009222D9">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Zamawiający:</w:t>
      </w:r>
    </w:p>
    <w:p w:rsidR="009222D9" w:rsidRDefault="009222D9" w:rsidP="009222D9">
      <w:pPr>
        <w:pStyle w:val="Bezodstpw"/>
        <w:ind w:left="4248" w:firstLine="708"/>
        <w:rPr>
          <w:sz w:val="22"/>
          <w:szCs w:val="22"/>
        </w:rPr>
      </w:pPr>
      <w:r>
        <w:rPr>
          <w:sz w:val="22"/>
          <w:szCs w:val="22"/>
        </w:rPr>
        <w:t>Miejska Kuchnia Cateringowa w Kielcach</w:t>
      </w:r>
    </w:p>
    <w:p w:rsidR="009222D9" w:rsidRDefault="009222D9" w:rsidP="009222D9">
      <w:pPr>
        <w:pStyle w:val="Bezodstpw"/>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25-723 Kielce, ul. Piekoszowska 36a</w:t>
      </w:r>
    </w:p>
    <w:p w:rsidR="009222D9" w:rsidRDefault="009222D9" w:rsidP="009222D9">
      <w:pPr>
        <w:spacing w:after="0"/>
        <w:rPr>
          <w:rFonts w:ascii="Times New Roman" w:hAnsi="Times New Roman" w:cs="Times New Roman"/>
          <w:b/>
        </w:rPr>
      </w:pPr>
    </w:p>
    <w:p w:rsidR="009222D9" w:rsidRDefault="009222D9" w:rsidP="009222D9">
      <w:pPr>
        <w:spacing w:after="0"/>
        <w:rPr>
          <w:rFonts w:ascii="Times New Roman" w:hAnsi="Times New Roman" w:cs="Times New Roman"/>
          <w:b/>
        </w:rPr>
      </w:pPr>
      <w:r>
        <w:rPr>
          <w:rFonts w:ascii="Times New Roman" w:hAnsi="Times New Roman" w:cs="Times New Roman"/>
          <w:b/>
        </w:rPr>
        <w:t>Wykonawca:</w:t>
      </w:r>
    </w:p>
    <w:p w:rsidR="009222D9" w:rsidRDefault="009222D9" w:rsidP="009222D9">
      <w:pPr>
        <w:spacing w:after="0"/>
        <w:rPr>
          <w:rFonts w:ascii="Times New Roman" w:hAnsi="Times New Roman" w:cs="Times New Roman"/>
          <w:b/>
        </w:rPr>
      </w:pPr>
    </w:p>
    <w:p w:rsidR="009222D9" w:rsidRDefault="009222D9" w:rsidP="009222D9">
      <w:pPr>
        <w:spacing w:after="0"/>
        <w:rPr>
          <w:rFonts w:ascii="Times New Roman" w:hAnsi="Times New Roman" w:cs="Times New Roman"/>
          <w:b/>
        </w:rPr>
      </w:pPr>
    </w:p>
    <w:p w:rsidR="009222D9" w:rsidRDefault="009222D9" w:rsidP="009222D9">
      <w:pPr>
        <w:pStyle w:val="Bezodstpw"/>
        <w:rPr>
          <w:sz w:val="22"/>
          <w:szCs w:val="22"/>
        </w:rPr>
      </w:pPr>
      <w:r>
        <w:rPr>
          <w:sz w:val="22"/>
          <w:szCs w:val="22"/>
        </w:rPr>
        <w:t>………………………………………………</w:t>
      </w:r>
    </w:p>
    <w:p w:rsidR="009222D9" w:rsidRDefault="009222D9" w:rsidP="009222D9">
      <w:pPr>
        <w:pStyle w:val="Bezodstpw"/>
        <w:rPr>
          <w:i/>
          <w:sz w:val="18"/>
          <w:szCs w:val="18"/>
        </w:rPr>
      </w:pPr>
      <w:r>
        <w:rPr>
          <w:i/>
          <w:sz w:val="18"/>
          <w:szCs w:val="18"/>
        </w:rPr>
        <w:t>(pełna nazwa/firma, adres, w zależności od podmiotu:</w:t>
      </w:r>
    </w:p>
    <w:p w:rsidR="009222D9" w:rsidRDefault="009222D9" w:rsidP="009222D9">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9222D9" w:rsidRDefault="009222D9" w:rsidP="009222D9">
      <w:pPr>
        <w:pStyle w:val="Bezodstpw"/>
        <w:rPr>
          <w:i/>
          <w:sz w:val="18"/>
          <w:szCs w:val="18"/>
        </w:rPr>
      </w:pPr>
    </w:p>
    <w:p w:rsidR="009222D9" w:rsidRDefault="009222D9" w:rsidP="009222D9">
      <w:pPr>
        <w:spacing w:after="0"/>
        <w:rPr>
          <w:rFonts w:ascii="Times New Roman" w:hAnsi="Times New Roman" w:cs="Times New Roman"/>
          <w:u w:val="single"/>
        </w:rPr>
      </w:pPr>
      <w:r>
        <w:rPr>
          <w:rFonts w:ascii="Times New Roman" w:hAnsi="Times New Roman" w:cs="Times New Roman"/>
          <w:u w:val="single"/>
        </w:rPr>
        <w:t>reprezentowany przez:</w:t>
      </w:r>
    </w:p>
    <w:p w:rsidR="009222D9" w:rsidRDefault="009222D9" w:rsidP="009222D9">
      <w:pPr>
        <w:spacing w:after="0"/>
        <w:rPr>
          <w:rFonts w:ascii="Times New Roman" w:hAnsi="Times New Roman" w:cs="Times New Roman"/>
          <w:u w:val="single"/>
        </w:rPr>
      </w:pPr>
    </w:p>
    <w:p w:rsidR="009222D9" w:rsidRDefault="009222D9" w:rsidP="009222D9">
      <w:pPr>
        <w:pStyle w:val="Bezodstpw"/>
      </w:pPr>
      <w:r>
        <w:t>……………………………………………</w:t>
      </w:r>
    </w:p>
    <w:p w:rsidR="009222D9" w:rsidRDefault="009222D9" w:rsidP="009222D9">
      <w:pPr>
        <w:pStyle w:val="Bezodstpw"/>
        <w:rPr>
          <w:i/>
          <w:sz w:val="18"/>
          <w:szCs w:val="18"/>
        </w:rPr>
      </w:pPr>
      <w:r>
        <w:t>(</w:t>
      </w:r>
      <w:r>
        <w:rPr>
          <w:i/>
          <w:sz w:val="18"/>
          <w:szCs w:val="18"/>
        </w:rPr>
        <w:t>imię, nazwisko, stanowisko/podstawa do reprezentacji)</w:t>
      </w:r>
    </w:p>
    <w:p w:rsidR="009222D9" w:rsidRDefault="009222D9" w:rsidP="009222D9">
      <w:pPr>
        <w:rPr>
          <w:rFonts w:ascii="Times New Roman" w:hAnsi="Times New Roman" w:cs="Times New Roman"/>
        </w:rPr>
      </w:pPr>
    </w:p>
    <w:p w:rsidR="009222D9" w:rsidRDefault="009222D9" w:rsidP="009222D9">
      <w:pPr>
        <w:rPr>
          <w:rFonts w:ascii="Times New Roman" w:hAnsi="Times New Roman" w:cs="Times New Roman"/>
        </w:rPr>
      </w:pPr>
    </w:p>
    <w:p w:rsidR="009222D9" w:rsidRDefault="009222D9" w:rsidP="009222D9">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9222D9" w:rsidRDefault="009222D9" w:rsidP="009222D9">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9222D9" w:rsidRDefault="009222D9" w:rsidP="009222D9">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9222D9" w:rsidRDefault="009222D9" w:rsidP="009222D9">
      <w:pPr>
        <w:spacing w:before="120" w:after="0" w:line="360" w:lineRule="auto"/>
        <w:jc w:val="center"/>
        <w:rPr>
          <w:rFonts w:ascii="Times New Roman" w:hAnsi="Times New Roman" w:cs="Times New Roman"/>
          <w:b/>
          <w:u w:val="single"/>
        </w:rPr>
      </w:pPr>
      <w:r>
        <w:rPr>
          <w:rFonts w:ascii="Times New Roman" w:hAnsi="Times New Roman" w:cs="Times New Roman"/>
          <w:b/>
          <w:u w:val="single"/>
        </w:rPr>
        <w:t>DOTYCZĄCE PRZESŁANEK WYKLUCZENIA Z POSTĘPOWANIA</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p>
    <w:p w:rsidR="009222D9" w:rsidRDefault="009222D9" w:rsidP="009222D9">
      <w:pPr>
        <w:pStyle w:val="Bezodstpw"/>
        <w:jc w:val="both"/>
        <w:rPr>
          <w:sz w:val="22"/>
          <w:szCs w:val="22"/>
        </w:rPr>
      </w:pPr>
      <w:r>
        <w:rPr>
          <w:sz w:val="22"/>
          <w:szCs w:val="22"/>
        </w:rPr>
        <w:t xml:space="preserve">Na potrzeby postępowania o udzielenie zamówienia publicznego pn. </w:t>
      </w:r>
      <w:r>
        <w:rPr>
          <w:b/>
          <w:sz w:val="22"/>
          <w:szCs w:val="22"/>
        </w:rPr>
        <w:t xml:space="preserve">Dostawa </w:t>
      </w:r>
      <w:r>
        <w:rPr>
          <w:b/>
        </w:rPr>
        <w:t xml:space="preserve">warzyw i owoców    </w:t>
      </w:r>
      <w:r>
        <w:rPr>
          <w:b/>
          <w:sz w:val="22"/>
          <w:szCs w:val="22"/>
        </w:rPr>
        <w:t>w 201</w:t>
      </w:r>
      <w:r w:rsidR="00A77F4D">
        <w:rPr>
          <w:b/>
          <w:sz w:val="22"/>
          <w:szCs w:val="22"/>
        </w:rPr>
        <w:t>9</w:t>
      </w:r>
      <w:r>
        <w:rPr>
          <w:b/>
          <w:sz w:val="22"/>
          <w:szCs w:val="22"/>
        </w:rPr>
        <w:t xml:space="preserve">r. do Kuchni Cateringowych w Kielcach przy ul.: Kołłątaja 4,  Krzyżanowskiej 8                i Jagiellońskiej 76, z podziałem na dwie części nr </w:t>
      </w:r>
      <w:r>
        <w:rPr>
          <w:b/>
          <w:iCs/>
          <w:szCs w:val="22"/>
        </w:rPr>
        <w:t>Adm.26.</w:t>
      </w:r>
      <w:r w:rsidR="00A77F4D">
        <w:rPr>
          <w:b/>
          <w:iCs/>
          <w:szCs w:val="22"/>
        </w:rPr>
        <w:t>9</w:t>
      </w:r>
      <w:r>
        <w:rPr>
          <w:b/>
          <w:iCs/>
          <w:szCs w:val="22"/>
        </w:rPr>
        <w:t>.201</w:t>
      </w:r>
      <w:r w:rsidR="00A77F4D">
        <w:rPr>
          <w:b/>
          <w:iCs/>
          <w:szCs w:val="22"/>
        </w:rPr>
        <w:t>8</w:t>
      </w:r>
      <w:r>
        <w:rPr>
          <w:sz w:val="22"/>
          <w:szCs w:val="22"/>
        </w:rPr>
        <w:t>,</w:t>
      </w:r>
      <w:r>
        <w:rPr>
          <w:i/>
          <w:sz w:val="22"/>
          <w:szCs w:val="22"/>
        </w:rPr>
        <w:t xml:space="preserve"> </w:t>
      </w:r>
      <w:r>
        <w:rPr>
          <w:sz w:val="22"/>
          <w:szCs w:val="22"/>
        </w:rPr>
        <w:t>prowadzonego przez Zamawiającego, tj. Miejską Kuchnię Cateringową w Kielcach, 25-723 Kielce,   ul. Piekoszowska 36a</w:t>
      </w:r>
      <w:r>
        <w:rPr>
          <w:i/>
          <w:sz w:val="22"/>
          <w:szCs w:val="22"/>
        </w:rPr>
        <w:t xml:space="preserve">, </w:t>
      </w:r>
      <w:r>
        <w:rPr>
          <w:sz w:val="22"/>
          <w:szCs w:val="22"/>
        </w:rPr>
        <w:t>oświadczam, co następuje:</w:t>
      </w:r>
    </w:p>
    <w:p w:rsidR="009222D9" w:rsidRDefault="009222D9" w:rsidP="009222D9">
      <w:pPr>
        <w:spacing w:after="0" w:line="360" w:lineRule="auto"/>
        <w:jc w:val="both"/>
        <w:rPr>
          <w:rFonts w:ascii="Times New Roman" w:hAnsi="Times New Roman" w:cs="Times New Roman"/>
        </w:rPr>
      </w:pPr>
    </w:p>
    <w:p w:rsidR="009222D9" w:rsidRDefault="009222D9" w:rsidP="009222D9">
      <w:pPr>
        <w:shd w:val="clear" w:color="auto" w:fill="BFBFBF" w:themeFill="background1" w:themeFillShade="BF"/>
        <w:spacing w:after="0" w:line="360" w:lineRule="auto"/>
        <w:rPr>
          <w:rFonts w:ascii="Times New Roman" w:hAnsi="Times New Roman" w:cs="Times New Roman"/>
          <w:b/>
        </w:rPr>
      </w:pPr>
      <w:r>
        <w:rPr>
          <w:rFonts w:ascii="Times New Roman" w:hAnsi="Times New Roman" w:cs="Times New Roman"/>
          <w:b/>
        </w:rPr>
        <w:t>OŚWIADCZENIA DOTYCZĄCE WYKONAWCY:</w:t>
      </w:r>
    </w:p>
    <w:p w:rsidR="009222D9" w:rsidRDefault="009222D9" w:rsidP="009222D9">
      <w:pPr>
        <w:pStyle w:val="Bezodstpw"/>
        <w:ind w:left="705" w:hanging="705"/>
        <w:jc w:val="both"/>
        <w:rPr>
          <w:sz w:val="22"/>
          <w:szCs w:val="22"/>
        </w:rPr>
      </w:pPr>
      <w:r>
        <w:rPr>
          <w:sz w:val="22"/>
          <w:szCs w:val="22"/>
        </w:rPr>
        <w:t>1.</w:t>
      </w:r>
      <w:r>
        <w:rPr>
          <w:sz w:val="22"/>
          <w:szCs w:val="22"/>
        </w:rPr>
        <w:tab/>
        <w:t xml:space="preserve">Oświadczam, że nie podlegam wykluczeniu z postępowania na podstawie </w:t>
      </w:r>
      <w:r>
        <w:rPr>
          <w:sz w:val="22"/>
          <w:szCs w:val="22"/>
        </w:rPr>
        <w:br/>
        <w:t xml:space="preserve">art. 24 ust 1 </w:t>
      </w:r>
      <w:proofErr w:type="spellStart"/>
      <w:r>
        <w:rPr>
          <w:sz w:val="22"/>
          <w:szCs w:val="22"/>
        </w:rPr>
        <w:t>pkt</w:t>
      </w:r>
      <w:proofErr w:type="spellEnd"/>
      <w:r>
        <w:rPr>
          <w:sz w:val="22"/>
          <w:szCs w:val="22"/>
        </w:rPr>
        <w:t xml:space="preserve"> 12-23 ustawy </w:t>
      </w:r>
      <w:proofErr w:type="spellStart"/>
      <w:r>
        <w:rPr>
          <w:sz w:val="22"/>
          <w:szCs w:val="22"/>
        </w:rPr>
        <w:t>Pzp</w:t>
      </w:r>
      <w:proofErr w:type="spellEnd"/>
      <w:r>
        <w:rPr>
          <w:sz w:val="22"/>
          <w:szCs w:val="22"/>
        </w:rPr>
        <w:t>.</w:t>
      </w:r>
    </w:p>
    <w:p w:rsidR="009222D9" w:rsidRDefault="009222D9" w:rsidP="009222D9">
      <w:pPr>
        <w:pStyle w:val="Bezodstpw"/>
        <w:ind w:left="705" w:hanging="705"/>
        <w:rPr>
          <w:sz w:val="22"/>
          <w:szCs w:val="22"/>
        </w:rPr>
      </w:pPr>
      <w:r>
        <w:t>2.</w:t>
      </w:r>
      <w:r>
        <w:tab/>
      </w:r>
      <w:r>
        <w:rPr>
          <w:sz w:val="22"/>
          <w:szCs w:val="22"/>
        </w:rPr>
        <w:t xml:space="preserve">Oświadczam, że nie podlegam wykluczeniu z postępowania na podstawie </w:t>
      </w:r>
      <w:r>
        <w:rPr>
          <w:sz w:val="22"/>
          <w:szCs w:val="22"/>
        </w:rPr>
        <w:br/>
        <w:t xml:space="preserve">art. 24 ust. 5 ustawy </w:t>
      </w:r>
      <w:proofErr w:type="spellStart"/>
      <w:r>
        <w:rPr>
          <w:sz w:val="22"/>
          <w:szCs w:val="22"/>
        </w:rPr>
        <w:t>Pzp</w:t>
      </w:r>
      <w:proofErr w:type="spellEnd"/>
      <w:r>
        <w:rPr>
          <w:sz w:val="22"/>
          <w:szCs w:val="22"/>
        </w:rPr>
        <w:t xml:space="preserve">  .</w:t>
      </w:r>
    </w:p>
    <w:p w:rsidR="009222D9" w:rsidRDefault="009222D9" w:rsidP="009222D9">
      <w:pPr>
        <w:spacing w:after="0" w:line="360" w:lineRule="auto"/>
        <w:jc w:val="both"/>
        <w:rPr>
          <w:rFonts w:ascii="Times New Roman" w:hAnsi="Times New Roman" w:cs="Times New Roman"/>
          <w:i/>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222D9" w:rsidRDefault="009222D9" w:rsidP="009222D9">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9222D9" w:rsidRDefault="009222D9" w:rsidP="009222D9">
      <w:pPr>
        <w:spacing w:after="0" w:line="360" w:lineRule="auto"/>
        <w:ind w:left="5664" w:firstLine="708"/>
        <w:jc w:val="both"/>
        <w:rPr>
          <w:rFonts w:ascii="Times New Roman" w:hAnsi="Times New Roman" w:cs="Times New Roman"/>
          <w:i/>
        </w:rPr>
      </w:pPr>
    </w:p>
    <w:p w:rsidR="009222D9" w:rsidRDefault="009222D9" w:rsidP="009222D9">
      <w:pPr>
        <w:pStyle w:val="Bezodstpw"/>
        <w:jc w:val="both"/>
      </w:pPr>
      <w:r>
        <w:rPr>
          <w:sz w:val="22"/>
          <w:szCs w:val="22"/>
        </w:rPr>
        <w:lastRenderedPageBreak/>
        <w:t xml:space="preserve">Oświadczam, że zachodzą w stosunku do mnie podstawy wykluczenia z postępowania na podstawie art. …………. ustawy </w:t>
      </w:r>
      <w:proofErr w:type="spellStart"/>
      <w:r>
        <w:rPr>
          <w:sz w:val="22"/>
          <w:szCs w:val="22"/>
        </w:rPr>
        <w:t>Pzp</w:t>
      </w:r>
      <w:proofErr w:type="spellEnd"/>
      <w:r>
        <w:rPr>
          <w:sz w:val="22"/>
          <w:szCs w:val="22"/>
        </w:rPr>
        <w:t xml:space="preserve"> (podać mającą zastosowanie podstawę wykluczenia spośród wymienionych w art. 24 ust. 1 </w:t>
      </w:r>
      <w:proofErr w:type="spellStart"/>
      <w:r>
        <w:rPr>
          <w:sz w:val="22"/>
          <w:szCs w:val="22"/>
        </w:rPr>
        <w:t>pkt</w:t>
      </w:r>
      <w:proofErr w:type="spellEnd"/>
      <w:r>
        <w:rPr>
          <w:sz w:val="22"/>
          <w:szCs w:val="22"/>
        </w:rPr>
        <w:t xml:space="preserve"> 13-14, 16-20 lub art. 24 ust. 5 ustawy </w:t>
      </w:r>
      <w:proofErr w:type="spellStart"/>
      <w:r>
        <w:rPr>
          <w:sz w:val="22"/>
          <w:szCs w:val="22"/>
        </w:rPr>
        <w:t>Pzp</w:t>
      </w:r>
      <w:proofErr w:type="spellEnd"/>
      <w:r>
        <w:rPr>
          <w:sz w:val="22"/>
          <w:szCs w:val="22"/>
        </w:rPr>
        <w:t xml:space="preserve">). Jednocześnie oświadczam, że              w związku z ww. okolicznością, na podstawie art. 24 ust. 8 ustawy </w:t>
      </w:r>
      <w:proofErr w:type="spellStart"/>
      <w:r>
        <w:rPr>
          <w:sz w:val="22"/>
          <w:szCs w:val="22"/>
        </w:rPr>
        <w:t>Pzp</w:t>
      </w:r>
      <w:proofErr w:type="spellEnd"/>
      <w:r>
        <w:rPr>
          <w:sz w:val="22"/>
          <w:szCs w:val="22"/>
        </w:rPr>
        <w:t xml:space="preserve"> podjąłem następujące środki naprawcze:</w:t>
      </w:r>
      <w:r>
        <w:t>…………………………………………………………………………………………………</w:t>
      </w:r>
      <w:r>
        <w:rPr>
          <w:sz w:val="22"/>
          <w:szCs w:val="22"/>
        </w:rPr>
        <w:t>……………………………………………………………………………………..…………………...........…………………………………………………………………………………………………………………………………………………………………………………………………………</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222D9" w:rsidRDefault="009222D9" w:rsidP="009222D9">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9222D9" w:rsidRDefault="009222D9" w:rsidP="009222D9">
      <w:pPr>
        <w:spacing w:after="0" w:line="360" w:lineRule="auto"/>
        <w:jc w:val="both"/>
        <w:rPr>
          <w:rFonts w:ascii="Times New Roman" w:hAnsi="Times New Roman" w:cs="Times New Roman"/>
          <w:i/>
        </w:rPr>
      </w:pPr>
    </w:p>
    <w:p w:rsidR="009222D9" w:rsidRDefault="009222D9" w:rsidP="009222D9">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PODMIOTU, NA KTÓREGO ZASOBY POWOŁUJE SIĘ WYKONAWCA:</w:t>
      </w:r>
    </w:p>
    <w:p w:rsidR="009222D9" w:rsidRDefault="009222D9" w:rsidP="009222D9">
      <w:pPr>
        <w:spacing w:after="0" w:line="360" w:lineRule="auto"/>
        <w:jc w:val="both"/>
        <w:rPr>
          <w:rFonts w:ascii="Times New Roman" w:hAnsi="Times New Roman" w:cs="Times New Roman"/>
          <w:b/>
        </w:rPr>
      </w:pPr>
    </w:p>
    <w:p w:rsidR="009222D9" w:rsidRDefault="009222D9" w:rsidP="009222D9">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 xml:space="preserve">) </w:t>
      </w:r>
      <w:r>
        <w:rPr>
          <w:sz w:val="22"/>
          <w:szCs w:val="22"/>
        </w:rPr>
        <w:t>nie zachodzą podstawy wykluczenia z postępowania o udzielenie zamówienia.</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222D9" w:rsidRDefault="009222D9" w:rsidP="009222D9">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9222D9" w:rsidRDefault="009222D9" w:rsidP="009222D9">
      <w:pPr>
        <w:spacing w:after="0" w:line="360" w:lineRule="auto"/>
        <w:jc w:val="both"/>
        <w:rPr>
          <w:rFonts w:ascii="Times New Roman" w:hAnsi="Times New Roman" w:cs="Times New Roman"/>
          <w:b/>
        </w:rPr>
      </w:pPr>
    </w:p>
    <w:p w:rsidR="009222D9" w:rsidRDefault="009222D9" w:rsidP="009222D9">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PODWYKONAWCY NIEBĘDĄCEGO PODMIOTEM, NA KTÓREGO ZASOBY POWOŁUJE SIĘ WYKONAWCA:</w:t>
      </w:r>
    </w:p>
    <w:p w:rsidR="009222D9" w:rsidRDefault="009222D9" w:rsidP="009222D9">
      <w:pPr>
        <w:spacing w:after="0" w:line="360" w:lineRule="auto"/>
        <w:jc w:val="both"/>
        <w:rPr>
          <w:rFonts w:ascii="Times New Roman" w:hAnsi="Times New Roman" w:cs="Times New Roman"/>
          <w:b/>
        </w:rPr>
      </w:pPr>
    </w:p>
    <w:p w:rsidR="009222D9" w:rsidRDefault="009222D9" w:rsidP="009222D9">
      <w:pPr>
        <w:pStyle w:val="Bezodstpw"/>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 </w:t>
      </w:r>
      <w:r>
        <w:rPr>
          <w:i/>
          <w:sz w:val="22"/>
          <w:szCs w:val="22"/>
        </w:rPr>
        <w:t>(podać pełną nazwę/firmę, adres, a także w zależności od podmiotu: NIP/PESEL, KRS/</w:t>
      </w:r>
      <w:proofErr w:type="spellStart"/>
      <w:r>
        <w:rPr>
          <w:i/>
          <w:sz w:val="22"/>
          <w:szCs w:val="22"/>
        </w:rPr>
        <w:t>CEiDG</w:t>
      </w:r>
      <w:proofErr w:type="spellEnd"/>
      <w:r>
        <w:rPr>
          <w:i/>
          <w:sz w:val="22"/>
          <w:szCs w:val="22"/>
        </w:rPr>
        <w:t>)</w:t>
      </w:r>
      <w:r>
        <w:rPr>
          <w:sz w:val="22"/>
          <w:szCs w:val="22"/>
        </w:rPr>
        <w:t>, nie zachodzą podstawy wykluczenia z postępowania o udzielenie zamówienia.</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222D9" w:rsidRDefault="009222D9" w:rsidP="009222D9">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9222D9" w:rsidRDefault="009222D9" w:rsidP="009222D9">
      <w:pPr>
        <w:spacing w:after="0" w:line="360" w:lineRule="auto"/>
        <w:jc w:val="both"/>
        <w:rPr>
          <w:rFonts w:ascii="Times New Roman" w:hAnsi="Times New Roman" w:cs="Times New Roman"/>
          <w:i/>
        </w:rPr>
      </w:pPr>
    </w:p>
    <w:p w:rsidR="009222D9" w:rsidRDefault="009222D9" w:rsidP="009222D9">
      <w:pPr>
        <w:spacing w:after="0" w:line="360" w:lineRule="auto"/>
        <w:jc w:val="both"/>
        <w:rPr>
          <w:rFonts w:ascii="Times New Roman" w:hAnsi="Times New Roman" w:cs="Times New Roman"/>
          <w:i/>
        </w:rPr>
      </w:pPr>
    </w:p>
    <w:p w:rsidR="009222D9" w:rsidRDefault="009222D9" w:rsidP="009222D9">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lastRenderedPageBreak/>
        <w:t>OŚWIADCZENIE DOTYCZĄCE PODANYCH INFORMACJI:</w:t>
      </w:r>
    </w:p>
    <w:p w:rsidR="009222D9" w:rsidRDefault="009222D9" w:rsidP="009222D9">
      <w:pPr>
        <w:spacing w:after="0" w:line="360" w:lineRule="auto"/>
        <w:jc w:val="both"/>
        <w:rPr>
          <w:rFonts w:ascii="Times New Roman" w:hAnsi="Times New Roman" w:cs="Times New Roman"/>
          <w:b/>
        </w:rPr>
      </w:pPr>
    </w:p>
    <w:p w:rsidR="009222D9" w:rsidRDefault="009222D9" w:rsidP="009222D9">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9222D9" w:rsidRDefault="009222D9" w:rsidP="009222D9">
      <w:pPr>
        <w:spacing w:after="0" w:line="360" w:lineRule="auto"/>
        <w:jc w:val="both"/>
        <w:rPr>
          <w:rFonts w:ascii="Arial" w:hAnsi="Arial" w:cs="Arial"/>
          <w:sz w:val="20"/>
          <w:szCs w:val="20"/>
        </w:rPr>
      </w:pPr>
    </w:p>
    <w:p w:rsidR="009222D9" w:rsidRDefault="009222D9" w:rsidP="009222D9">
      <w:pPr>
        <w:spacing w:after="0" w:line="360" w:lineRule="auto"/>
        <w:jc w:val="both"/>
        <w:rPr>
          <w:rFonts w:ascii="Times New Roman" w:hAnsi="Times New Roman" w:cs="Times New Roman"/>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Times New Roman" w:hAnsi="Times New Roman" w:cs="Times New Roman"/>
        </w:rPr>
        <w:t>…………………………………………</w:t>
      </w:r>
    </w:p>
    <w:p w:rsidR="009222D9" w:rsidRDefault="009222D9" w:rsidP="009222D9">
      <w:pPr>
        <w:pStyle w:val="Normalny3"/>
        <w:ind w:left="5664" w:firstLine="708"/>
        <w:rPr>
          <w:b/>
          <w:bCs/>
          <w:color w:val="auto"/>
          <w:sz w:val="22"/>
          <w:szCs w:val="22"/>
        </w:rPr>
      </w:pPr>
      <w:r>
        <w:rPr>
          <w:i/>
          <w:sz w:val="22"/>
          <w:szCs w:val="22"/>
        </w:rPr>
        <w:t>(podpis)</w:t>
      </w:r>
    </w:p>
    <w:p w:rsidR="009222D9" w:rsidRDefault="009222D9" w:rsidP="009222D9">
      <w:pPr>
        <w:pStyle w:val="Normalny3"/>
        <w:rPr>
          <w:b/>
          <w:bCs/>
          <w:color w:val="auto"/>
          <w:sz w:val="22"/>
          <w:szCs w:val="22"/>
        </w:rPr>
      </w:pPr>
    </w:p>
    <w:p w:rsidR="009222D9" w:rsidRDefault="009222D9" w:rsidP="009222D9">
      <w:pPr>
        <w:pStyle w:val="Normalny3"/>
        <w:rPr>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pStyle w:val="Normalny3"/>
        <w:ind w:left="6372" w:firstLine="7"/>
        <w:rPr>
          <w:b/>
          <w:i/>
          <w:color w:val="auto"/>
          <w:sz w:val="22"/>
          <w:szCs w:val="22"/>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9222D9" w:rsidRDefault="009222D9" w:rsidP="009222D9">
      <w:pPr>
        <w:pStyle w:val="Normalny3"/>
        <w:ind w:left="6372" w:firstLine="7"/>
        <w:rPr>
          <w:i/>
          <w:color w:val="auto"/>
          <w:sz w:val="22"/>
          <w:szCs w:val="22"/>
        </w:rPr>
      </w:pPr>
    </w:p>
    <w:p w:rsidR="009222D9" w:rsidRDefault="009222D9" w:rsidP="009222D9">
      <w:pPr>
        <w:pStyle w:val="Normalny3"/>
        <w:ind w:left="6372" w:firstLine="7"/>
        <w:rPr>
          <w:i/>
          <w:color w:val="auto"/>
          <w:sz w:val="22"/>
          <w:szCs w:val="22"/>
        </w:rPr>
      </w:pPr>
    </w:p>
    <w:p w:rsidR="009222D9" w:rsidRDefault="009222D9" w:rsidP="009222D9">
      <w:pPr>
        <w:pStyle w:val="Bezodstpw"/>
        <w:ind w:left="4956"/>
        <w:rPr>
          <w:b/>
          <w:sz w:val="22"/>
          <w:szCs w:val="22"/>
        </w:rPr>
      </w:pPr>
      <w:r>
        <w:rPr>
          <w:b/>
          <w:sz w:val="22"/>
          <w:szCs w:val="22"/>
        </w:rPr>
        <w:t>Zamawiający:</w:t>
      </w:r>
    </w:p>
    <w:p w:rsidR="009222D9" w:rsidRDefault="009222D9" w:rsidP="009222D9">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Miejska Kuchnia Cateringowa w Kielcach</w:t>
      </w:r>
    </w:p>
    <w:p w:rsidR="009222D9" w:rsidRDefault="009222D9" w:rsidP="009222D9">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tab/>
      </w:r>
      <w:r>
        <w:tab/>
      </w:r>
      <w:r>
        <w:tab/>
      </w:r>
      <w:r>
        <w:tab/>
      </w:r>
      <w:r>
        <w:tab/>
      </w:r>
      <w:r>
        <w:tab/>
      </w:r>
      <w:r>
        <w:tab/>
      </w:r>
      <w:r>
        <w:tab/>
      </w:r>
    </w:p>
    <w:p w:rsidR="009222D9" w:rsidRDefault="009222D9" w:rsidP="009222D9">
      <w:pPr>
        <w:pStyle w:val="Bezodstpw"/>
        <w:rPr>
          <w:b/>
          <w:sz w:val="22"/>
          <w:szCs w:val="22"/>
        </w:rPr>
      </w:pPr>
      <w:r>
        <w:rPr>
          <w:b/>
          <w:sz w:val="22"/>
          <w:szCs w:val="22"/>
        </w:rPr>
        <w:t>Wykonawca:</w:t>
      </w:r>
    </w:p>
    <w:p w:rsidR="009222D9" w:rsidRDefault="009222D9" w:rsidP="009222D9">
      <w:pPr>
        <w:pStyle w:val="Bezodstpw"/>
        <w:rPr>
          <w:b/>
          <w:sz w:val="22"/>
          <w:szCs w:val="22"/>
        </w:rPr>
      </w:pPr>
    </w:p>
    <w:p w:rsidR="009222D9" w:rsidRDefault="009222D9" w:rsidP="009222D9">
      <w:pPr>
        <w:pStyle w:val="Bezodstpw"/>
        <w:rPr>
          <w:b/>
          <w:sz w:val="22"/>
          <w:szCs w:val="22"/>
        </w:rPr>
      </w:pPr>
    </w:p>
    <w:p w:rsidR="009222D9" w:rsidRDefault="009222D9" w:rsidP="009222D9">
      <w:pPr>
        <w:pStyle w:val="Bezodstpw"/>
        <w:rPr>
          <w:b/>
          <w:sz w:val="22"/>
          <w:szCs w:val="22"/>
        </w:rPr>
      </w:pPr>
    </w:p>
    <w:p w:rsidR="009222D9" w:rsidRDefault="009222D9" w:rsidP="009222D9">
      <w:pPr>
        <w:pStyle w:val="Bezodstpw"/>
        <w:rPr>
          <w:sz w:val="22"/>
          <w:szCs w:val="22"/>
        </w:rPr>
      </w:pPr>
      <w:r>
        <w:rPr>
          <w:sz w:val="22"/>
          <w:szCs w:val="22"/>
        </w:rPr>
        <w:t>……………………………….……………………</w:t>
      </w:r>
    </w:p>
    <w:p w:rsidR="009222D9" w:rsidRDefault="009222D9" w:rsidP="009222D9">
      <w:pPr>
        <w:pStyle w:val="Bezodstpw"/>
        <w:rPr>
          <w:i/>
          <w:sz w:val="18"/>
          <w:szCs w:val="18"/>
        </w:rPr>
      </w:pPr>
      <w:r>
        <w:rPr>
          <w:i/>
          <w:sz w:val="18"/>
          <w:szCs w:val="18"/>
        </w:rPr>
        <w:t>(pełna nazwa/firma, adres, w zależności od podmiotu:</w:t>
      </w:r>
    </w:p>
    <w:p w:rsidR="009222D9" w:rsidRDefault="009222D9" w:rsidP="009222D9">
      <w:pPr>
        <w:pStyle w:val="Bezodstpw"/>
        <w:rPr>
          <w:i/>
          <w:sz w:val="18"/>
          <w:szCs w:val="18"/>
        </w:rPr>
      </w:pPr>
      <w:r>
        <w:rPr>
          <w:i/>
          <w:sz w:val="18"/>
          <w:szCs w:val="18"/>
        </w:rPr>
        <w:t xml:space="preserve"> NIP/PESEL, KRS/</w:t>
      </w:r>
      <w:proofErr w:type="spellStart"/>
      <w:r>
        <w:rPr>
          <w:i/>
          <w:sz w:val="18"/>
          <w:szCs w:val="18"/>
        </w:rPr>
        <w:t>CEiDG</w:t>
      </w:r>
      <w:proofErr w:type="spellEnd"/>
      <w:r>
        <w:rPr>
          <w:i/>
          <w:sz w:val="18"/>
          <w:szCs w:val="18"/>
        </w:rPr>
        <w:t>)</w:t>
      </w:r>
    </w:p>
    <w:p w:rsidR="009222D9" w:rsidRDefault="009222D9" w:rsidP="009222D9">
      <w:pPr>
        <w:pStyle w:val="Bezodstpw"/>
        <w:rPr>
          <w:i/>
          <w:sz w:val="18"/>
          <w:szCs w:val="18"/>
        </w:rPr>
      </w:pPr>
    </w:p>
    <w:p w:rsidR="009222D9" w:rsidRDefault="009222D9" w:rsidP="009222D9">
      <w:pPr>
        <w:pStyle w:val="Bezodstpw"/>
        <w:rPr>
          <w:sz w:val="22"/>
          <w:szCs w:val="22"/>
        </w:rPr>
      </w:pPr>
      <w:r>
        <w:rPr>
          <w:sz w:val="22"/>
          <w:szCs w:val="22"/>
        </w:rPr>
        <w:t>reprezentowany przez:</w:t>
      </w:r>
    </w:p>
    <w:p w:rsidR="009222D9" w:rsidRDefault="009222D9" w:rsidP="009222D9">
      <w:pPr>
        <w:pStyle w:val="Bezodstpw"/>
        <w:rPr>
          <w:sz w:val="22"/>
          <w:szCs w:val="22"/>
        </w:rPr>
      </w:pPr>
    </w:p>
    <w:p w:rsidR="009222D9" w:rsidRDefault="009222D9" w:rsidP="009222D9">
      <w:pPr>
        <w:pStyle w:val="Bezodstpw"/>
        <w:rPr>
          <w:sz w:val="22"/>
          <w:szCs w:val="22"/>
        </w:rPr>
      </w:pPr>
    </w:p>
    <w:p w:rsidR="009222D9" w:rsidRDefault="009222D9" w:rsidP="009222D9">
      <w:pPr>
        <w:pStyle w:val="Bezodstpw"/>
        <w:rPr>
          <w:sz w:val="22"/>
          <w:szCs w:val="22"/>
        </w:rPr>
      </w:pPr>
      <w:r>
        <w:rPr>
          <w:sz w:val="22"/>
          <w:szCs w:val="22"/>
        </w:rPr>
        <w:t>……………………………………………………….</w:t>
      </w:r>
    </w:p>
    <w:p w:rsidR="009222D9" w:rsidRDefault="009222D9" w:rsidP="009222D9">
      <w:pPr>
        <w:pStyle w:val="Bezodstpw"/>
        <w:rPr>
          <w:i/>
          <w:sz w:val="18"/>
          <w:szCs w:val="18"/>
        </w:rPr>
      </w:pPr>
      <w:r>
        <w:rPr>
          <w:i/>
          <w:sz w:val="18"/>
          <w:szCs w:val="18"/>
        </w:rPr>
        <w:t>(imię, nazwisko, stanowisko/podstawa do  reprezentacji)</w:t>
      </w:r>
    </w:p>
    <w:p w:rsidR="009222D9" w:rsidRDefault="009222D9" w:rsidP="009222D9">
      <w:pPr>
        <w:rPr>
          <w:rFonts w:ascii="Times New Roman" w:hAnsi="Times New Roman" w:cs="Times New Roman"/>
        </w:rPr>
      </w:pPr>
    </w:p>
    <w:p w:rsidR="009222D9" w:rsidRDefault="009222D9" w:rsidP="009222D9">
      <w:pPr>
        <w:rPr>
          <w:rFonts w:ascii="Times New Roman" w:hAnsi="Times New Roman" w:cs="Times New Roman"/>
        </w:rPr>
      </w:pPr>
    </w:p>
    <w:p w:rsidR="009222D9" w:rsidRDefault="009222D9" w:rsidP="009222D9">
      <w:pPr>
        <w:spacing w:after="120" w:line="360" w:lineRule="auto"/>
        <w:jc w:val="center"/>
        <w:rPr>
          <w:rFonts w:ascii="Times New Roman" w:hAnsi="Times New Roman" w:cs="Times New Roman"/>
          <w:b/>
          <w:u w:val="single"/>
        </w:rPr>
      </w:pPr>
      <w:r>
        <w:rPr>
          <w:rFonts w:ascii="Times New Roman" w:hAnsi="Times New Roman" w:cs="Times New Roman"/>
          <w:b/>
          <w:u w:val="single"/>
        </w:rPr>
        <w:t xml:space="preserve">Oświadczenie wykonawcy </w:t>
      </w:r>
    </w:p>
    <w:p w:rsidR="009222D9" w:rsidRDefault="009222D9" w:rsidP="009222D9">
      <w:pPr>
        <w:spacing w:after="0" w:line="360" w:lineRule="auto"/>
        <w:jc w:val="center"/>
        <w:rPr>
          <w:rFonts w:ascii="Times New Roman" w:hAnsi="Times New Roman" w:cs="Times New Roman"/>
          <w:b/>
        </w:rPr>
      </w:pPr>
      <w:r>
        <w:rPr>
          <w:rFonts w:ascii="Times New Roman" w:hAnsi="Times New Roman" w:cs="Times New Roman"/>
          <w:b/>
        </w:rPr>
        <w:t xml:space="preserve">składane na podstawie art. 25a ust. 1 ustawy z dnia 29 stycznia 2004 r. </w:t>
      </w:r>
    </w:p>
    <w:p w:rsidR="009222D9" w:rsidRDefault="009222D9" w:rsidP="009222D9">
      <w:pPr>
        <w:spacing w:after="0" w:line="360" w:lineRule="auto"/>
        <w:jc w:val="center"/>
        <w:rPr>
          <w:rFonts w:ascii="Times New Roman" w:hAnsi="Times New Roman" w:cs="Times New Roman"/>
          <w:b/>
        </w:rPr>
      </w:pPr>
      <w:r>
        <w:rPr>
          <w:rFonts w:ascii="Times New Roman" w:hAnsi="Times New Roman" w:cs="Times New Roman"/>
          <w:b/>
        </w:rPr>
        <w:t xml:space="preserve"> 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 xml:space="preserve">), </w:t>
      </w:r>
    </w:p>
    <w:p w:rsidR="009222D9" w:rsidRDefault="009222D9" w:rsidP="009222D9">
      <w:pPr>
        <w:spacing w:before="120" w:after="0" w:line="360" w:lineRule="auto"/>
        <w:jc w:val="center"/>
        <w:rPr>
          <w:rFonts w:ascii="Times New Roman" w:hAnsi="Times New Roman" w:cs="Times New Roman"/>
          <w:b/>
          <w:u w:val="single"/>
        </w:rPr>
      </w:pPr>
      <w:r>
        <w:rPr>
          <w:rFonts w:ascii="Times New Roman" w:hAnsi="Times New Roman" w:cs="Times New Roman"/>
          <w:b/>
          <w:u w:val="single"/>
        </w:rPr>
        <w:t xml:space="preserve">DOTYCZĄCE SPEŁNIANIA WARUNKÓW UDZIAŁU W POSTĘPOWANIU </w:t>
      </w:r>
      <w:r>
        <w:rPr>
          <w:rFonts w:ascii="Times New Roman" w:hAnsi="Times New Roman" w:cs="Times New Roman"/>
          <w:b/>
          <w:u w:val="single"/>
        </w:rPr>
        <w:br/>
      </w:r>
    </w:p>
    <w:p w:rsidR="009222D9" w:rsidRDefault="009222D9" w:rsidP="009222D9">
      <w:pPr>
        <w:spacing w:after="0"/>
        <w:jc w:val="both"/>
        <w:rPr>
          <w:rFonts w:ascii="Times New Roman" w:hAnsi="Times New Roman" w:cs="Times New Roman"/>
        </w:rPr>
      </w:pPr>
    </w:p>
    <w:p w:rsidR="009222D9" w:rsidRDefault="009222D9" w:rsidP="009222D9">
      <w:pPr>
        <w:spacing w:after="0"/>
        <w:jc w:val="both"/>
        <w:rPr>
          <w:rFonts w:ascii="Times New Roman" w:hAnsi="Times New Roman" w:cs="Times New Roman"/>
        </w:rPr>
      </w:pPr>
    </w:p>
    <w:p w:rsidR="009222D9" w:rsidRDefault="009222D9" w:rsidP="009222D9">
      <w:pPr>
        <w:pStyle w:val="Bezodstpw"/>
        <w:jc w:val="both"/>
        <w:rPr>
          <w:sz w:val="22"/>
          <w:szCs w:val="22"/>
        </w:rPr>
      </w:pPr>
      <w:r>
        <w:rPr>
          <w:sz w:val="22"/>
          <w:szCs w:val="22"/>
        </w:rPr>
        <w:t>Na potrzeby postępowania o udzielenie zamówienia publicznego</w:t>
      </w:r>
      <w:r>
        <w:rPr>
          <w:sz w:val="22"/>
          <w:szCs w:val="22"/>
        </w:rPr>
        <w:br/>
        <w:t>pn.,</w:t>
      </w:r>
      <w:r>
        <w:rPr>
          <w:b/>
          <w:sz w:val="22"/>
          <w:szCs w:val="22"/>
        </w:rPr>
        <w:t xml:space="preserve"> Dosta</w:t>
      </w:r>
      <w:r w:rsidR="00A77F4D">
        <w:rPr>
          <w:b/>
          <w:sz w:val="22"/>
          <w:szCs w:val="22"/>
        </w:rPr>
        <w:t>wa warzyw i owoców w 2019</w:t>
      </w:r>
      <w:r>
        <w:rPr>
          <w:b/>
          <w:sz w:val="22"/>
          <w:szCs w:val="22"/>
        </w:rPr>
        <w:t xml:space="preserve">r. do Kuchni Cateringowych w Kielcach przy                 ul.: Kołłątaja 4,  Krzyżanowskiej 8 i Jagiellońskiej 76, z podziałem na dwie części,                             nr </w:t>
      </w:r>
      <w:r>
        <w:rPr>
          <w:b/>
          <w:iCs/>
          <w:szCs w:val="22"/>
        </w:rPr>
        <w:t>Adm.26.</w:t>
      </w:r>
      <w:r w:rsidR="00A77F4D">
        <w:rPr>
          <w:b/>
          <w:iCs/>
          <w:szCs w:val="22"/>
        </w:rPr>
        <w:t>9</w:t>
      </w:r>
      <w:r>
        <w:rPr>
          <w:b/>
          <w:iCs/>
          <w:szCs w:val="22"/>
        </w:rPr>
        <w:t>.201</w:t>
      </w:r>
      <w:r w:rsidR="00A77F4D">
        <w:rPr>
          <w:b/>
          <w:iCs/>
          <w:szCs w:val="22"/>
        </w:rPr>
        <w:t>8</w:t>
      </w:r>
      <w:r>
        <w:rPr>
          <w:b/>
          <w:iCs/>
          <w:szCs w:val="22"/>
        </w:rPr>
        <w:t xml:space="preserve"> </w:t>
      </w:r>
      <w:r>
        <w:rPr>
          <w:iCs/>
          <w:szCs w:val="22"/>
        </w:rPr>
        <w:t>p</w:t>
      </w:r>
      <w:r>
        <w:rPr>
          <w:sz w:val="22"/>
          <w:szCs w:val="22"/>
        </w:rPr>
        <w:t>rowadzonego przez Miejską Kuchnię Cateringową w Kielcach, 25-723 Kielce, ul. Piekoszowska 36a</w:t>
      </w:r>
      <w:r>
        <w:rPr>
          <w:i/>
          <w:sz w:val="22"/>
          <w:szCs w:val="22"/>
        </w:rPr>
        <w:t xml:space="preserve">, </w:t>
      </w:r>
      <w:r>
        <w:rPr>
          <w:sz w:val="22"/>
          <w:szCs w:val="22"/>
        </w:rPr>
        <w:t>oświadczam, co następuje:</w:t>
      </w:r>
    </w:p>
    <w:p w:rsidR="009222D9" w:rsidRDefault="009222D9" w:rsidP="009222D9">
      <w:pPr>
        <w:spacing w:after="0" w:line="360" w:lineRule="auto"/>
        <w:ind w:firstLine="709"/>
        <w:jc w:val="both"/>
        <w:rPr>
          <w:rFonts w:ascii="Times New Roman" w:hAnsi="Times New Roman" w:cs="Times New Roman"/>
        </w:rPr>
      </w:pPr>
    </w:p>
    <w:p w:rsidR="009222D9" w:rsidRDefault="009222D9" w:rsidP="009222D9">
      <w:pPr>
        <w:spacing w:after="0" w:line="360" w:lineRule="auto"/>
        <w:ind w:firstLine="709"/>
        <w:jc w:val="both"/>
        <w:rPr>
          <w:rFonts w:ascii="Times New Roman" w:hAnsi="Times New Roman" w:cs="Times New Roman"/>
        </w:rPr>
      </w:pPr>
    </w:p>
    <w:p w:rsidR="009222D9" w:rsidRDefault="009222D9" w:rsidP="009222D9">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INFORMACJA DOTYCZĄCA WYKONAWCY:</w:t>
      </w:r>
    </w:p>
    <w:p w:rsidR="009222D9" w:rsidRDefault="009222D9" w:rsidP="009222D9">
      <w:pPr>
        <w:spacing w:after="0" w:line="360" w:lineRule="auto"/>
        <w:jc w:val="both"/>
        <w:rPr>
          <w:rFonts w:ascii="Times New Roman" w:hAnsi="Times New Roman" w:cs="Times New Roman"/>
        </w:rPr>
      </w:pPr>
    </w:p>
    <w:p w:rsidR="009222D9" w:rsidRDefault="009222D9" w:rsidP="009222D9">
      <w:pPr>
        <w:pStyle w:val="Bezodstpw"/>
        <w:jc w:val="both"/>
        <w:rPr>
          <w:sz w:val="22"/>
          <w:szCs w:val="22"/>
        </w:rPr>
      </w:pPr>
      <w:r>
        <w:rPr>
          <w:sz w:val="22"/>
          <w:szCs w:val="22"/>
        </w:rPr>
        <w:t>Oświadczam, że spełniam warunki udziału w postępowaniu określone przez zamawiającego w    Rozdziale VI SIWZ.</w:t>
      </w:r>
    </w:p>
    <w:p w:rsidR="009222D9" w:rsidRDefault="009222D9" w:rsidP="009222D9">
      <w:pPr>
        <w:spacing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222D9" w:rsidRDefault="009222D9" w:rsidP="009222D9">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9222D9" w:rsidRDefault="009222D9" w:rsidP="009222D9">
      <w:pPr>
        <w:shd w:val="clear" w:color="auto" w:fill="BFBFBF" w:themeFill="background1" w:themeFillShade="BF"/>
        <w:spacing w:line="360" w:lineRule="auto"/>
        <w:jc w:val="both"/>
        <w:rPr>
          <w:rFonts w:ascii="Times New Roman" w:hAnsi="Times New Roman" w:cs="Times New Roman"/>
        </w:rPr>
      </w:pPr>
      <w:r>
        <w:rPr>
          <w:rFonts w:ascii="Times New Roman" w:hAnsi="Times New Roman" w:cs="Times New Roman"/>
          <w:b/>
        </w:rPr>
        <w:lastRenderedPageBreak/>
        <w:t>INFORMACJA W ZWIĄZKU Z POLEGANIEM NA ZASOBACH INNYCH PODMIOTÓW</w:t>
      </w:r>
      <w:r>
        <w:rPr>
          <w:rFonts w:ascii="Times New Roman" w:hAnsi="Times New Roman" w:cs="Times New Roman"/>
        </w:rPr>
        <w:t xml:space="preserve">: </w:t>
      </w:r>
    </w:p>
    <w:p w:rsidR="009222D9" w:rsidRDefault="009222D9" w:rsidP="009222D9">
      <w:pPr>
        <w:pStyle w:val="Bezodstpw"/>
        <w:jc w:val="both"/>
        <w:rPr>
          <w:sz w:val="22"/>
          <w:szCs w:val="22"/>
        </w:rPr>
      </w:pPr>
      <w:r>
        <w:rPr>
          <w:sz w:val="22"/>
          <w:szCs w:val="22"/>
        </w:rPr>
        <w:t>Oświadczam, że w celu wykazania spełniania warunków udziału w postępowaniu, określonych przez zamawiającego w Rozdziale VI pkt. 1 SIWZ polegam na zasobach następującego/</w:t>
      </w:r>
      <w:proofErr w:type="spellStart"/>
      <w:r>
        <w:rPr>
          <w:sz w:val="22"/>
          <w:szCs w:val="22"/>
        </w:rPr>
        <w:t>ych</w:t>
      </w:r>
      <w:proofErr w:type="spellEnd"/>
      <w:r>
        <w:rPr>
          <w:sz w:val="22"/>
          <w:szCs w:val="22"/>
        </w:rPr>
        <w:t xml:space="preserve"> podmiotu/ów: ………………………………………………………………………...……………………………………………………………………………………………………………………………………………., w następującym zakresie: …………………………………………………………………………….</w:t>
      </w:r>
    </w:p>
    <w:p w:rsidR="009222D9" w:rsidRDefault="009222D9" w:rsidP="009222D9">
      <w:pPr>
        <w:pStyle w:val="Bezodstpw"/>
        <w:jc w:val="both"/>
        <w:rPr>
          <w:i/>
          <w:sz w:val="22"/>
          <w:szCs w:val="22"/>
        </w:rPr>
      </w:pPr>
      <w:r>
        <w:rPr>
          <w:sz w:val="22"/>
          <w:szCs w:val="22"/>
        </w:rPr>
        <w:t>……………………………………………………………………………………………………………</w:t>
      </w:r>
      <w:r>
        <w:rPr>
          <w:i/>
          <w:sz w:val="22"/>
          <w:szCs w:val="22"/>
        </w:rPr>
        <w:t xml:space="preserve">(wskazać podmiot i określić odpowiedni zakres dla wskazanego podmiotu). </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222D9" w:rsidRDefault="009222D9" w:rsidP="009222D9">
      <w:pPr>
        <w:spacing w:after="0" w:line="360" w:lineRule="auto"/>
        <w:ind w:left="5664" w:firstLine="708"/>
        <w:jc w:val="both"/>
        <w:rPr>
          <w:rFonts w:ascii="Times New Roman" w:hAnsi="Times New Roman" w:cs="Times New Roman"/>
          <w:i/>
        </w:rPr>
      </w:pPr>
      <w:r>
        <w:rPr>
          <w:rFonts w:ascii="Times New Roman" w:hAnsi="Times New Roman" w:cs="Times New Roman"/>
          <w:i/>
        </w:rPr>
        <w:t>(podpis)</w:t>
      </w:r>
    </w:p>
    <w:p w:rsidR="009222D9" w:rsidRDefault="009222D9" w:rsidP="009222D9">
      <w:pPr>
        <w:spacing w:line="360" w:lineRule="auto"/>
        <w:jc w:val="both"/>
        <w:rPr>
          <w:rFonts w:ascii="Times New Roman" w:hAnsi="Times New Roman" w:cs="Times New Roman"/>
        </w:rPr>
      </w:pPr>
    </w:p>
    <w:p w:rsidR="009222D9" w:rsidRDefault="009222D9" w:rsidP="009222D9">
      <w:pPr>
        <w:spacing w:after="0" w:line="360" w:lineRule="auto"/>
        <w:ind w:left="5664" w:firstLine="708"/>
        <w:jc w:val="both"/>
        <w:rPr>
          <w:rFonts w:ascii="Times New Roman" w:hAnsi="Times New Roman" w:cs="Times New Roman"/>
          <w:i/>
        </w:rPr>
      </w:pPr>
    </w:p>
    <w:p w:rsidR="009222D9" w:rsidRDefault="009222D9" w:rsidP="009222D9">
      <w:pPr>
        <w:spacing w:after="0" w:line="360" w:lineRule="auto"/>
        <w:ind w:left="5664" w:firstLine="708"/>
        <w:jc w:val="both"/>
        <w:rPr>
          <w:rFonts w:ascii="Times New Roman" w:hAnsi="Times New Roman" w:cs="Times New Roman"/>
          <w:i/>
        </w:rPr>
      </w:pPr>
    </w:p>
    <w:p w:rsidR="009222D9" w:rsidRDefault="009222D9" w:rsidP="009222D9">
      <w:pPr>
        <w:shd w:val="clear" w:color="auto" w:fill="BFBFBF" w:themeFill="background1" w:themeFillShade="BF"/>
        <w:spacing w:after="0" w:line="360" w:lineRule="auto"/>
        <w:jc w:val="both"/>
        <w:rPr>
          <w:rFonts w:ascii="Times New Roman" w:hAnsi="Times New Roman" w:cs="Times New Roman"/>
          <w:b/>
        </w:rPr>
      </w:pPr>
      <w:r>
        <w:rPr>
          <w:rFonts w:ascii="Times New Roman" w:hAnsi="Times New Roman" w:cs="Times New Roman"/>
          <w:b/>
        </w:rPr>
        <w:t>OŚWIADCZENIE DOTYCZĄCE PODANYCH INFORMACJI:</w:t>
      </w:r>
    </w:p>
    <w:p w:rsidR="009222D9" w:rsidRDefault="009222D9" w:rsidP="009222D9">
      <w:pPr>
        <w:spacing w:line="360" w:lineRule="auto"/>
        <w:jc w:val="both"/>
        <w:rPr>
          <w:rFonts w:ascii="Times New Roman" w:hAnsi="Times New Roman" w:cs="Times New Roman"/>
        </w:rPr>
      </w:pPr>
    </w:p>
    <w:p w:rsidR="009222D9" w:rsidRDefault="009222D9" w:rsidP="009222D9">
      <w:pPr>
        <w:pStyle w:val="Bezodstpw"/>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p>
    <w:p w:rsidR="009222D9" w:rsidRDefault="009222D9" w:rsidP="009222D9">
      <w:pPr>
        <w:pStyle w:val="Bezodstpw"/>
        <w:jc w:val="both"/>
        <w:rPr>
          <w:sz w:val="22"/>
          <w:szCs w:val="22"/>
        </w:rPr>
      </w:pP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9222D9" w:rsidRDefault="009222D9" w:rsidP="009222D9">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(podpis)</w:t>
      </w:r>
    </w:p>
    <w:p w:rsidR="009222D9" w:rsidRDefault="009222D9" w:rsidP="009222D9">
      <w:pPr>
        <w:pStyle w:val="Normalny3"/>
        <w:jc w:val="both"/>
        <w:rPr>
          <w:color w:val="auto"/>
          <w:sz w:val="22"/>
          <w:szCs w:val="22"/>
        </w:rPr>
      </w:pPr>
    </w:p>
    <w:p w:rsidR="009222D9" w:rsidRDefault="009222D9" w:rsidP="009222D9">
      <w:pPr>
        <w:pStyle w:val="Normalny3"/>
        <w:jc w:val="both"/>
        <w:rPr>
          <w:color w:val="auto"/>
          <w:sz w:val="22"/>
          <w:szCs w:val="22"/>
        </w:rPr>
      </w:pPr>
    </w:p>
    <w:p w:rsidR="009222D9" w:rsidRDefault="009222D9" w:rsidP="009222D9">
      <w:pPr>
        <w:pStyle w:val="Normalny3"/>
        <w:jc w:val="both"/>
        <w:rPr>
          <w:color w:val="auto"/>
          <w:sz w:val="22"/>
          <w:szCs w:val="22"/>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spacing w:after="0" w:line="240" w:lineRule="auto"/>
        <w:ind w:left="6373" w:firstLine="709"/>
        <w:rPr>
          <w:rFonts w:ascii="Times New Roman" w:hAnsi="Times New Roman" w:cs="Times New Roman"/>
          <w:b/>
          <w:i/>
          <w:color w:val="FF0000"/>
        </w:rPr>
      </w:pPr>
    </w:p>
    <w:p w:rsidR="009222D9" w:rsidRDefault="009222D9" w:rsidP="009222D9">
      <w:pPr>
        <w:rPr>
          <w:rFonts w:ascii="Times New Roman" w:hAnsi="Times New Roman" w:cs="Times New Roman"/>
          <w:b/>
          <w:i/>
        </w:rPr>
      </w:pPr>
    </w:p>
    <w:p w:rsidR="009222D9" w:rsidRDefault="009222D9" w:rsidP="009222D9">
      <w:pPr>
        <w:jc w:val="right"/>
        <w:rPr>
          <w:rFonts w:ascii="Times New Roman" w:hAnsi="Times New Roman" w:cs="Times New Roman"/>
        </w:rPr>
      </w:pPr>
      <w:r>
        <w:rPr>
          <w:rFonts w:ascii="Times New Roman" w:hAnsi="Times New Roman" w:cs="Times New Roman"/>
          <w:b/>
          <w:i/>
        </w:rPr>
        <w:lastRenderedPageBreak/>
        <w:t>Załącznik Nr 4 do SIWZ</w:t>
      </w:r>
    </w:p>
    <w:p w:rsidR="009222D9" w:rsidRDefault="009222D9" w:rsidP="009222D9">
      <w:pPr>
        <w:spacing w:after="0" w:line="240" w:lineRule="auto"/>
        <w:rPr>
          <w:rFonts w:ascii="Times New Roman" w:hAnsi="Times New Roman" w:cs="Times New Roman"/>
          <w:i/>
          <w:sz w:val="18"/>
          <w:szCs w:val="18"/>
        </w:rPr>
      </w:pPr>
      <w:r>
        <w:rPr>
          <w:rFonts w:ascii="Times New Roman" w:hAnsi="Times New Roman" w:cs="Times New Roman"/>
        </w:rPr>
        <w:t>.....................................</w:t>
      </w:r>
    </w:p>
    <w:p w:rsidR="009222D9" w:rsidRDefault="009222D9" w:rsidP="009222D9">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9222D9" w:rsidRDefault="009222D9" w:rsidP="009222D9">
      <w:pPr>
        <w:pStyle w:val="Standard"/>
        <w:tabs>
          <w:tab w:val="left" w:pos="708"/>
        </w:tabs>
        <w:jc w:val="center"/>
        <w:rPr>
          <w:rFonts w:eastAsia="Calibri"/>
          <w:b/>
          <w:sz w:val="22"/>
          <w:szCs w:val="22"/>
        </w:rPr>
      </w:pPr>
      <w:r>
        <w:rPr>
          <w:b/>
          <w:sz w:val="22"/>
          <w:szCs w:val="22"/>
        </w:rPr>
        <w:t>WYKAZ GŁÓWNYCH DOSTAW</w:t>
      </w:r>
    </w:p>
    <w:p w:rsidR="009222D9" w:rsidRDefault="009222D9" w:rsidP="009222D9">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9222D9" w:rsidRDefault="009222D9" w:rsidP="009222D9">
      <w:pPr>
        <w:pStyle w:val="Bezodstpw"/>
        <w:ind w:left="567" w:hanging="567"/>
        <w:jc w:val="center"/>
        <w:rPr>
          <w:rFonts w:eastAsia="Calibri"/>
          <w:b/>
          <w:bCs/>
          <w:sz w:val="22"/>
          <w:szCs w:val="22"/>
        </w:rPr>
      </w:pPr>
      <w:r>
        <w:rPr>
          <w:rFonts w:eastAsia="Calibri"/>
          <w:b/>
          <w:bCs/>
          <w:sz w:val="22"/>
          <w:szCs w:val="22"/>
        </w:rPr>
        <w:t>a jeżeli okres prowadzenia działalności jest krótszy - w tym okresie</w:t>
      </w:r>
    </w:p>
    <w:p w:rsidR="009222D9" w:rsidRDefault="009222D9" w:rsidP="009222D9">
      <w:pPr>
        <w:pStyle w:val="Bezodstpw"/>
        <w:ind w:left="567" w:hanging="567"/>
        <w:jc w:val="center"/>
        <w:rPr>
          <w:rFonts w:eastAsia="Calibri"/>
          <w:b/>
          <w:bCs/>
          <w:sz w:val="22"/>
          <w:szCs w:val="22"/>
        </w:rPr>
      </w:pPr>
    </w:p>
    <w:tbl>
      <w:tblPr>
        <w:tblpPr w:leftFromText="141" w:rightFromText="141" w:bottomFromText="200" w:vertAnchor="text" w:horzAnchor="margin" w:tblpX="-214" w:tblpY="190"/>
        <w:tblW w:w="9495" w:type="dxa"/>
        <w:tblLayout w:type="fixed"/>
        <w:tblCellMar>
          <w:left w:w="70" w:type="dxa"/>
          <w:right w:w="70" w:type="dxa"/>
        </w:tblCellMar>
        <w:tblLook w:val="04A0"/>
      </w:tblPr>
      <w:tblGrid>
        <w:gridCol w:w="637"/>
        <w:gridCol w:w="1703"/>
        <w:gridCol w:w="1275"/>
        <w:gridCol w:w="1418"/>
        <w:gridCol w:w="2379"/>
        <w:gridCol w:w="2083"/>
      </w:tblGrid>
      <w:tr w:rsidR="009222D9" w:rsidTr="009222D9">
        <w:tc>
          <w:tcPr>
            <w:tcW w:w="637" w:type="dxa"/>
            <w:tcBorders>
              <w:top w:val="single" w:sz="4" w:space="0" w:color="000000"/>
              <w:left w:val="single" w:sz="4" w:space="0" w:color="000000"/>
              <w:bottom w:val="single" w:sz="4" w:space="0" w:color="000000"/>
              <w:right w:val="nil"/>
            </w:tcBorders>
            <w:vAlign w:val="center"/>
            <w:hideMark/>
          </w:tcPr>
          <w:p w:rsidR="009222D9" w:rsidRDefault="009222D9">
            <w:pPr>
              <w:pStyle w:val="Standard"/>
              <w:tabs>
                <w:tab w:val="left" w:pos="708"/>
              </w:tabs>
              <w:spacing w:line="276" w:lineRule="auto"/>
              <w:jc w:val="center"/>
              <w:rPr>
                <w:b/>
                <w:lang w:eastAsia="en-US"/>
              </w:rPr>
            </w:pPr>
            <w:r>
              <w:rPr>
                <w:b/>
                <w:lang w:eastAsia="en-US"/>
              </w:rPr>
              <w:t>Lp.</w:t>
            </w:r>
          </w:p>
        </w:tc>
        <w:tc>
          <w:tcPr>
            <w:tcW w:w="1704" w:type="dxa"/>
            <w:tcBorders>
              <w:top w:val="single" w:sz="4" w:space="0" w:color="000000"/>
              <w:left w:val="single" w:sz="4" w:space="0" w:color="000000"/>
              <w:bottom w:val="single" w:sz="4" w:space="0" w:color="000000"/>
              <w:right w:val="nil"/>
            </w:tcBorders>
            <w:vAlign w:val="center"/>
            <w:hideMark/>
          </w:tcPr>
          <w:p w:rsidR="009222D9" w:rsidRDefault="009222D9">
            <w:pPr>
              <w:pStyle w:val="Standard"/>
              <w:tabs>
                <w:tab w:val="left" w:pos="708"/>
              </w:tabs>
              <w:spacing w:line="276" w:lineRule="auto"/>
              <w:jc w:val="center"/>
              <w:rPr>
                <w:b/>
                <w:lang w:eastAsia="en-US"/>
              </w:rPr>
            </w:pPr>
            <w:r>
              <w:rPr>
                <w:b/>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9222D9" w:rsidRDefault="009222D9">
            <w:pPr>
              <w:pStyle w:val="Standard"/>
              <w:tabs>
                <w:tab w:val="left" w:pos="708"/>
              </w:tabs>
              <w:spacing w:line="276" w:lineRule="auto"/>
              <w:jc w:val="center"/>
              <w:rPr>
                <w:b/>
                <w:lang w:eastAsia="en-US"/>
              </w:rPr>
            </w:pPr>
            <w:r>
              <w:rPr>
                <w:b/>
                <w:lang w:eastAsia="en-US"/>
              </w:rPr>
              <w:t>Wartość zamówienia</w:t>
            </w:r>
          </w:p>
          <w:p w:rsidR="009222D9" w:rsidRDefault="009222D9">
            <w:pPr>
              <w:pStyle w:val="Standard"/>
              <w:tabs>
                <w:tab w:val="left" w:pos="708"/>
              </w:tabs>
              <w:spacing w:line="276" w:lineRule="auto"/>
              <w:jc w:val="center"/>
              <w:rPr>
                <w:b/>
                <w:lang w:eastAsia="en-US"/>
              </w:rPr>
            </w:pPr>
            <w:r>
              <w:rPr>
                <w:b/>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9222D9" w:rsidRDefault="009222D9">
            <w:pPr>
              <w:pStyle w:val="Standard"/>
              <w:tabs>
                <w:tab w:val="left" w:pos="708"/>
              </w:tabs>
              <w:spacing w:line="276" w:lineRule="auto"/>
              <w:jc w:val="center"/>
              <w:rPr>
                <w:b/>
                <w:lang w:eastAsia="en-US"/>
              </w:rPr>
            </w:pPr>
            <w:r>
              <w:rPr>
                <w:b/>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9222D9" w:rsidRDefault="009222D9">
            <w:pPr>
              <w:pStyle w:val="Standard"/>
              <w:tabs>
                <w:tab w:val="left" w:pos="708"/>
              </w:tabs>
              <w:spacing w:line="276" w:lineRule="auto"/>
              <w:jc w:val="center"/>
              <w:rPr>
                <w:b/>
                <w:lang w:eastAsia="en-US"/>
              </w:rPr>
            </w:pPr>
            <w:r>
              <w:rPr>
                <w:b/>
                <w:lang w:eastAsia="en-US"/>
              </w:rPr>
              <w:t>Odbiorca zamówienia</w:t>
            </w:r>
          </w:p>
          <w:p w:rsidR="009222D9" w:rsidRDefault="009222D9">
            <w:pPr>
              <w:pStyle w:val="Standard"/>
              <w:tabs>
                <w:tab w:val="left" w:pos="708"/>
              </w:tabs>
              <w:spacing w:line="276" w:lineRule="auto"/>
              <w:jc w:val="center"/>
              <w:rPr>
                <w:b/>
                <w:lang w:eastAsia="en-US"/>
              </w:rPr>
            </w:pPr>
            <w:r>
              <w:rPr>
                <w:b/>
                <w:lang w:eastAsia="en-US"/>
              </w:rPr>
              <w:t xml:space="preserve">(nazwa firmy </w:t>
            </w:r>
          </w:p>
          <w:p w:rsidR="009222D9" w:rsidRDefault="009222D9">
            <w:pPr>
              <w:pStyle w:val="Standard"/>
              <w:tabs>
                <w:tab w:val="left" w:pos="708"/>
              </w:tabs>
              <w:spacing w:line="276" w:lineRule="auto"/>
              <w:jc w:val="center"/>
              <w:rPr>
                <w:b/>
                <w:lang w:eastAsia="en-US"/>
              </w:rPr>
            </w:pPr>
            <w:r>
              <w:rPr>
                <w:b/>
                <w:lang w:eastAsia="en-US"/>
              </w:rPr>
              <w:t>z adresem)</w:t>
            </w:r>
          </w:p>
        </w:tc>
        <w:tc>
          <w:tcPr>
            <w:tcW w:w="2084" w:type="dxa"/>
            <w:tcBorders>
              <w:top w:val="single" w:sz="4" w:space="0" w:color="000000"/>
              <w:left w:val="single" w:sz="4" w:space="0" w:color="000000"/>
              <w:bottom w:val="single" w:sz="4" w:space="0" w:color="000000"/>
              <w:right w:val="single" w:sz="4" w:space="0" w:color="000000"/>
            </w:tcBorders>
            <w:vAlign w:val="center"/>
            <w:hideMark/>
          </w:tcPr>
          <w:p w:rsidR="009222D9" w:rsidRDefault="009222D9">
            <w:pPr>
              <w:pStyle w:val="Standard"/>
              <w:tabs>
                <w:tab w:val="left" w:pos="708"/>
              </w:tabs>
              <w:spacing w:line="276" w:lineRule="auto"/>
              <w:jc w:val="center"/>
              <w:rPr>
                <w:b/>
                <w:lang w:eastAsia="en-US"/>
              </w:rPr>
            </w:pPr>
            <w:r>
              <w:rPr>
                <w:b/>
                <w:lang w:eastAsia="en-US"/>
              </w:rPr>
              <w:t>Dokument potwierdzający należyte wykonanie dostawy</w:t>
            </w:r>
          </w:p>
          <w:p w:rsidR="009222D9" w:rsidRDefault="009222D9">
            <w:pPr>
              <w:pStyle w:val="Standard"/>
              <w:tabs>
                <w:tab w:val="left" w:pos="708"/>
              </w:tabs>
              <w:spacing w:line="276" w:lineRule="auto"/>
              <w:jc w:val="center"/>
              <w:rPr>
                <w:lang w:eastAsia="en-US"/>
              </w:rPr>
            </w:pPr>
            <w:r>
              <w:rPr>
                <w:b/>
                <w:lang w:eastAsia="en-US"/>
              </w:rPr>
              <w:t>(strona ofert)</w:t>
            </w:r>
          </w:p>
        </w:tc>
      </w:tr>
      <w:tr w:rsidR="009222D9" w:rsidTr="009222D9">
        <w:tc>
          <w:tcPr>
            <w:tcW w:w="637" w:type="dxa"/>
            <w:tcBorders>
              <w:top w:val="single" w:sz="4" w:space="0" w:color="000000"/>
              <w:left w:val="single" w:sz="4" w:space="0" w:color="000000"/>
              <w:bottom w:val="single" w:sz="4" w:space="0" w:color="000000"/>
              <w:right w:val="nil"/>
            </w:tcBorders>
            <w:vAlign w:val="center"/>
            <w:hideMark/>
          </w:tcPr>
          <w:p w:rsidR="009222D9" w:rsidRDefault="009222D9">
            <w:pPr>
              <w:pStyle w:val="Standard"/>
              <w:tabs>
                <w:tab w:val="left" w:pos="708"/>
              </w:tabs>
              <w:spacing w:line="360" w:lineRule="auto"/>
              <w:jc w:val="center"/>
              <w:rPr>
                <w:b/>
                <w:sz w:val="22"/>
                <w:szCs w:val="22"/>
                <w:lang w:eastAsia="en-US"/>
              </w:rPr>
            </w:pPr>
            <w:r>
              <w:rPr>
                <w:sz w:val="22"/>
                <w:szCs w:val="22"/>
                <w:lang w:eastAsia="en-US"/>
              </w:rPr>
              <w:t>1</w:t>
            </w:r>
          </w:p>
        </w:tc>
        <w:tc>
          <w:tcPr>
            <w:tcW w:w="1704" w:type="dxa"/>
            <w:tcBorders>
              <w:top w:val="single" w:sz="4" w:space="0" w:color="000000"/>
              <w:left w:val="single" w:sz="4" w:space="0" w:color="000000"/>
              <w:bottom w:val="single" w:sz="4" w:space="0" w:color="000000"/>
              <w:right w:val="nil"/>
            </w:tcBorders>
          </w:tcPr>
          <w:p w:rsidR="009222D9" w:rsidRDefault="009222D9">
            <w:pPr>
              <w:pStyle w:val="Standard"/>
              <w:tabs>
                <w:tab w:val="left" w:pos="708"/>
              </w:tabs>
              <w:snapToGrid w:val="0"/>
              <w:spacing w:line="360" w:lineRule="auto"/>
              <w:jc w:val="center"/>
              <w:rPr>
                <w:b/>
                <w:sz w:val="22"/>
                <w:szCs w:val="22"/>
                <w:lang w:eastAsia="en-US"/>
              </w:rPr>
            </w:pPr>
          </w:p>
          <w:p w:rsidR="009222D9" w:rsidRDefault="009222D9">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9222D9" w:rsidRDefault="009222D9">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9222D9" w:rsidRDefault="009222D9">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9222D9" w:rsidRDefault="009222D9">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9222D9" w:rsidRDefault="009222D9">
            <w:pPr>
              <w:pStyle w:val="Standard"/>
              <w:tabs>
                <w:tab w:val="left" w:pos="708"/>
              </w:tabs>
              <w:snapToGrid w:val="0"/>
              <w:spacing w:line="360" w:lineRule="auto"/>
              <w:jc w:val="center"/>
              <w:rPr>
                <w:b/>
                <w:sz w:val="22"/>
                <w:szCs w:val="22"/>
                <w:lang w:eastAsia="en-US"/>
              </w:rPr>
            </w:pPr>
          </w:p>
        </w:tc>
      </w:tr>
      <w:tr w:rsidR="009222D9" w:rsidTr="009222D9">
        <w:tc>
          <w:tcPr>
            <w:tcW w:w="637" w:type="dxa"/>
            <w:tcBorders>
              <w:top w:val="single" w:sz="4" w:space="0" w:color="000000"/>
              <w:left w:val="single" w:sz="4" w:space="0" w:color="000000"/>
              <w:bottom w:val="single" w:sz="4" w:space="0" w:color="000000"/>
              <w:right w:val="nil"/>
            </w:tcBorders>
            <w:vAlign w:val="center"/>
            <w:hideMark/>
          </w:tcPr>
          <w:p w:rsidR="009222D9" w:rsidRDefault="009222D9">
            <w:pPr>
              <w:pStyle w:val="Standard"/>
              <w:tabs>
                <w:tab w:val="left" w:pos="708"/>
              </w:tabs>
              <w:spacing w:line="360" w:lineRule="auto"/>
              <w:jc w:val="center"/>
              <w:rPr>
                <w:b/>
                <w:sz w:val="22"/>
                <w:szCs w:val="22"/>
                <w:lang w:eastAsia="en-US"/>
              </w:rPr>
            </w:pPr>
            <w:r>
              <w:rPr>
                <w:sz w:val="22"/>
                <w:szCs w:val="22"/>
                <w:lang w:eastAsia="en-US"/>
              </w:rPr>
              <w:t>2</w:t>
            </w:r>
          </w:p>
        </w:tc>
        <w:tc>
          <w:tcPr>
            <w:tcW w:w="1704" w:type="dxa"/>
            <w:tcBorders>
              <w:top w:val="single" w:sz="4" w:space="0" w:color="000000"/>
              <w:left w:val="single" w:sz="4" w:space="0" w:color="000000"/>
              <w:bottom w:val="single" w:sz="4" w:space="0" w:color="000000"/>
              <w:right w:val="nil"/>
            </w:tcBorders>
          </w:tcPr>
          <w:p w:rsidR="009222D9" w:rsidRDefault="009222D9">
            <w:pPr>
              <w:pStyle w:val="Standard"/>
              <w:tabs>
                <w:tab w:val="left" w:pos="708"/>
              </w:tabs>
              <w:snapToGrid w:val="0"/>
              <w:spacing w:line="360" w:lineRule="auto"/>
              <w:jc w:val="center"/>
              <w:rPr>
                <w:b/>
                <w:sz w:val="22"/>
                <w:szCs w:val="22"/>
                <w:lang w:eastAsia="en-US"/>
              </w:rPr>
            </w:pPr>
          </w:p>
          <w:p w:rsidR="009222D9" w:rsidRDefault="009222D9">
            <w:pPr>
              <w:pStyle w:val="Standard"/>
              <w:tabs>
                <w:tab w:val="left" w:pos="708"/>
              </w:tabs>
              <w:snapToGrid w:val="0"/>
              <w:spacing w:line="360"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9222D9" w:rsidRDefault="009222D9">
            <w:pPr>
              <w:pStyle w:val="Standard"/>
              <w:tabs>
                <w:tab w:val="left" w:pos="708"/>
              </w:tabs>
              <w:snapToGrid w:val="0"/>
              <w:spacing w:line="360"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9222D9" w:rsidRDefault="009222D9">
            <w:pPr>
              <w:pStyle w:val="Standard"/>
              <w:tabs>
                <w:tab w:val="left" w:pos="708"/>
              </w:tabs>
              <w:snapToGrid w:val="0"/>
              <w:spacing w:line="360"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9222D9" w:rsidRDefault="009222D9">
            <w:pPr>
              <w:pStyle w:val="Standard"/>
              <w:tabs>
                <w:tab w:val="left" w:pos="708"/>
              </w:tabs>
              <w:snapToGrid w:val="0"/>
              <w:spacing w:line="360" w:lineRule="auto"/>
              <w:jc w:val="center"/>
              <w:rPr>
                <w:b/>
                <w:sz w:val="22"/>
                <w:szCs w:val="22"/>
                <w:lang w:eastAsia="en-US"/>
              </w:rPr>
            </w:pPr>
          </w:p>
        </w:tc>
        <w:tc>
          <w:tcPr>
            <w:tcW w:w="2084" w:type="dxa"/>
            <w:tcBorders>
              <w:top w:val="single" w:sz="4" w:space="0" w:color="000000"/>
              <w:left w:val="single" w:sz="4" w:space="0" w:color="000000"/>
              <w:bottom w:val="single" w:sz="4" w:space="0" w:color="000000"/>
              <w:right w:val="single" w:sz="4" w:space="0" w:color="000000"/>
            </w:tcBorders>
          </w:tcPr>
          <w:p w:rsidR="009222D9" w:rsidRDefault="009222D9">
            <w:pPr>
              <w:pStyle w:val="Standard"/>
              <w:tabs>
                <w:tab w:val="left" w:pos="708"/>
              </w:tabs>
              <w:snapToGrid w:val="0"/>
              <w:spacing w:line="360" w:lineRule="auto"/>
              <w:jc w:val="center"/>
              <w:rPr>
                <w:b/>
                <w:sz w:val="22"/>
                <w:szCs w:val="22"/>
                <w:lang w:eastAsia="en-US"/>
              </w:rPr>
            </w:pPr>
          </w:p>
        </w:tc>
      </w:tr>
    </w:tbl>
    <w:p w:rsidR="009222D9" w:rsidRDefault="009222D9" w:rsidP="009222D9">
      <w:pPr>
        <w:tabs>
          <w:tab w:val="left" w:pos="993"/>
        </w:tabs>
        <w:autoSpaceDE w:val="0"/>
        <w:spacing w:after="0" w:line="240" w:lineRule="auto"/>
        <w:ind w:left="567" w:hanging="567"/>
        <w:jc w:val="both"/>
        <w:rPr>
          <w:rFonts w:ascii="Times New Roman" w:eastAsia="Calibri" w:hAnsi="Times New Roman" w:cs="Times New Roman"/>
          <w:b/>
          <w:i/>
          <w:color w:val="000000"/>
          <w:u w:val="single"/>
        </w:rPr>
      </w:pPr>
      <w:r>
        <w:rPr>
          <w:rFonts w:ascii="Times New Roman" w:eastAsia="Calibri" w:hAnsi="Times New Roman" w:cs="Times New Roman"/>
          <w:b/>
          <w:i/>
          <w:color w:val="000000"/>
          <w:u w:val="single"/>
        </w:rPr>
        <w:t>Wykaz powinien zawierać:</w:t>
      </w:r>
    </w:p>
    <w:p w:rsidR="009222D9" w:rsidRDefault="009222D9" w:rsidP="009222D9">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w okresie ostatnich trzech lat przed upływem terminu składania ofert, a jeżeli okres prowadzenia działalności jest krótszy - w tym okresie, zawierającego główne dostawy warzyw / owoców</w:t>
      </w:r>
      <w:r>
        <w:rPr>
          <w:rFonts w:ascii="Times New Roman" w:hAnsi="Times New Roman" w:cs="Times New Roman"/>
          <w:sz w:val="20"/>
          <w:szCs w:val="20"/>
        </w:rPr>
        <w:t xml:space="preserve"> odpowiadających części, na którą składana jest oferta. Wykonawca spełni warunek, jeżeli wykaże się realizacją co najmniej jednej lub dwóch </w:t>
      </w:r>
      <w:r>
        <w:rPr>
          <w:rFonts w:ascii="Times New Roman" w:eastAsia="Calibri" w:hAnsi="Times New Roman" w:cs="Times New Roman"/>
          <w:bCs/>
          <w:sz w:val="20"/>
          <w:szCs w:val="20"/>
        </w:rPr>
        <w:t>dostaw:</w:t>
      </w:r>
    </w:p>
    <w:p w:rsidR="009222D9" w:rsidRDefault="009222D9" w:rsidP="009222D9">
      <w:pPr>
        <w:pStyle w:val="Akapitzlist"/>
        <w:spacing w:before="0" w:beforeAutospacing="0" w:after="0" w:afterAutospacing="0"/>
        <w:ind w:left="1418" w:hanging="349"/>
        <w:jc w:val="both"/>
        <w:rPr>
          <w:sz w:val="20"/>
          <w:szCs w:val="20"/>
        </w:rPr>
      </w:pPr>
      <w:r>
        <w:rPr>
          <w:rFonts w:eastAsia="Calibri"/>
          <w:bCs/>
          <w:sz w:val="20"/>
          <w:szCs w:val="20"/>
        </w:rPr>
        <w:t xml:space="preserve">a) </w:t>
      </w:r>
      <w:r>
        <w:rPr>
          <w:rFonts w:eastAsia="Calibri"/>
          <w:bCs/>
          <w:sz w:val="20"/>
          <w:szCs w:val="20"/>
        </w:rPr>
        <w:tab/>
        <w:t>dla części I – warzywa i owoce</w:t>
      </w:r>
      <w:r>
        <w:rPr>
          <w:sz w:val="20"/>
          <w:szCs w:val="20"/>
        </w:rPr>
        <w:t>, o łącznej ich wartości nie mniejszej niż 2</w:t>
      </w:r>
      <w:r w:rsidR="00A77F4D">
        <w:rPr>
          <w:sz w:val="20"/>
          <w:szCs w:val="20"/>
        </w:rPr>
        <w:t>1</w:t>
      </w:r>
      <w:r>
        <w:rPr>
          <w:sz w:val="20"/>
          <w:szCs w:val="20"/>
        </w:rPr>
        <w:t>0 000,00 zł brutto,</w:t>
      </w:r>
    </w:p>
    <w:p w:rsidR="009222D9" w:rsidRDefault="009222D9" w:rsidP="009222D9">
      <w:pPr>
        <w:pStyle w:val="Akapitzlist"/>
        <w:spacing w:before="0" w:beforeAutospacing="0" w:after="0" w:afterAutospacing="0"/>
        <w:ind w:left="1418" w:hanging="349"/>
        <w:jc w:val="both"/>
        <w:rPr>
          <w:sz w:val="20"/>
          <w:szCs w:val="20"/>
        </w:rPr>
      </w:pPr>
      <w:r>
        <w:rPr>
          <w:sz w:val="20"/>
          <w:szCs w:val="20"/>
        </w:rPr>
        <w:t xml:space="preserve">b) </w:t>
      </w:r>
      <w:r>
        <w:rPr>
          <w:sz w:val="20"/>
          <w:szCs w:val="20"/>
        </w:rPr>
        <w:tab/>
        <w:t>dla części II – warzywa</w:t>
      </w:r>
      <w:r>
        <w:rPr>
          <w:rFonts w:eastAsia="Tahoma"/>
          <w:sz w:val="20"/>
          <w:szCs w:val="20"/>
        </w:rPr>
        <w:t xml:space="preserve">, </w:t>
      </w:r>
      <w:r>
        <w:rPr>
          <w:sz w:val="20"/>
          <w:szCs w:val="20"/>
        </w:rPr>
        <w:t xml:space="preserve">o łącznej ich wartości nie mniejszej niż </w:t>
      </w:r>
      <w:r w:rsidR="00B02ECB">
        <w:rPr>
          <w:sz w:val="20"/>
          <w:szCs w:val="20"/>
        </w:rPr>
        <w:t>8</w:t>
      </w:r>
      <w:r w:rsidR="00A77F4D">
        <w:rPr>
          <w:sz w:val="20"/>
          <w:szCs w:val="20"/>
        </w:rPr>
        <w:t>0</w:t>
      </w:r>
      <w:r>
        <w:rPr>
          <w:sz w:val="20"/>
          <w:szCs w:val="20"/>
        </w:rPr>
        <w:t> 000,00 zł brutto,</w:t>
      </w:r>
    </w:p>
    <w:p w:rsidR="009222D9" w:rsidRDefault="009222D9" w:rsidP="009222D9">
      <w:pPr>
        <w:pStyle w:val="Akapitzlist"/>
        <w:tabs>
          <w:tab w:val="left" w:pos="1134"/>
        </w:tabs>
        <w:autoSpaceDE w:val="0"/>
        <w:autoSpaceDN w:val="0"/>
        <w:adjustRightInd w:val="0"/>
        <w:spacing w:before="0" w:beforeAutospacing="0" w:after="0" w:afterAutospacing="0"/>
        <w:ind w:left="1072"/>
        <w:jc w:val="both"/>
        <w:rPr>
          <w:sz w:val="20"/>
          <w:szCs w:val="20"/>
        </w:rPr>
      </w:pPr>
      <w:r>
        <w:rPr>
          <w:sz w:val="20"/>
          <w:szCs w:val="20"/>
        </w:rPr>
        <w:t>wraz z</w:t>
      </w:r>
      <w:r>
        <w:rPr>
          <w:rFonts w:eastAsia="Calibri"/>
          <w:sz w:val="20"/>
          <w:szCs w:val="20"/>
        </w:rPr>
        <w:t xml:space="preserve"> podaniem ich wartości, przedmiotu, dat wykonania i podmiotów, na rzecz których dostawy zostały wykonane – zgodnie z </w:t>
      </w:r>
      <w:r>
        <w:rPr>
          <w:rFonts w:eastAsia="Calibri"/>
          <w:b/>
          <w:sz w:val="20"/>
          <w:szCs w:val="20"/>
        </w:rPr>
        <w:t>Załącznikiem Nr 4</w:t>
      </w:r>
      <w:r>
        <w:rPr>
          <w:rFonts w:eastAsia="Calibri"/>
          <w:sz w:val="20"/>
          <w:szCs w:val="20"/>
        </w:rPr>
        <w:t xml:space="preserve"> oraz załączeniem dowodów, czy zostały wykonane lub są wykonywane należycie.</w:t>
      </w:r>
    </w:p>
    <w:p w:rsidR="009222D9" w:rsidRDefault="009222D9" w:rsidP="009222D9">
      <w:pPr>
        <w:pStyle w:val="StandardowyNormalny1"/>
        <w:rPr>
          <w:sz w:val="22"/>
          <w:szCs w:val="22"/>
        </w:rPr>
      </w:pPr>
    </w:p>
    <w:p w:rsidR="009222D9" w:rsidRDefault="009222D9" w:rsidP="009222D9">
      <w:pPr>
        <w:pStyle w:val="StandardowyNormalny1"/>
        <w:rPr>
          <w:sz w:val="22"/>
          <w:szCs w:val="22"/>
        </w:rPr>
      </w:pPr>
    </w:p>
    <w:p w:rsidR="009222D9" w:rsidRDefault="009222D9" w:rsidP="009222D9">
      <w:pPr>
        <w:pStyle w:val="StandardowyNormalny1"/>
        <w:rPr>
          <w:sz w:val="22"/>
          <w:szCs w:val="22"/>
        </w:rPr>
      </w:pPr>
      <w:r>
        <w:rPr>
          <w:sz w:val="22"/>
          <w:szCs w:val="22"/>
        </w:rPr>
        <w:t>........</w:t>
      </w:r>
      <w:r w:rsidR="00A77F4D">
        <w:rPr>
          <w:sz w:val="22"/>
          <w:szCs w:val="22"/>
        </w:rPr>
        <w:t>....................., dnia 2018</w:t>
      </w:r>
      <w:r>
        <w:rPr>
          <w:sz w:val="22"/>
          <w:szCs w:val="22"/>
        </w:rPr>
        <w:t>. ............</w:t>
      </w:r>
      <w:r>
        <w:rPr>
          <w:sz w:val="22"/>
          <w:szCs w:val="22"/>
        </w:rPr>
        <w:tab/>
        <w:t xml:space="preserve"> </w:t>
      </w:r>
      <w:r>
        <w:rPr>
          <w:sz w:val="22"/>
          <w:szCs w:val="22"/>
        </w:rPr>
        <w:tab/>
      </w:r>
      <w:r>
        <w:rPr>
          <w:sz w:val="22"/>
          <w:szCs w:val="22"/>
        </w:rPr>
        <w:tab/>
      </w:r>
      <w:r>
        <w:rPr>
          <w:sz w:val="22"/>
          <w:szCs w:val="22"/>
        </w:rPr>
        <w:tab/>
      </w:r>
      <w:r>
        <w:rPr>
          <w:sz w:val="22"/>
          <w:szCs w:val="22"/>
        </w:rPr>
        <w:tab/>
        <w:t xml:space="preserve">        </w:t>
      </w:r>
    </w:p>
    <w:p w:rsidR="009222D9" w:rsidRDefault="009222D9" w:rsidP="009222D9">
      <w:pPr>
        <w:pStyle w:val="StandardowyNormalny1"/>
        <w:ind w:left="4248"/>
        <w:rPr>
          <w:sz w:val="22"/>
          <w:szCs w:val="22"/>
        </w:rPr>
      </w:pPr>
      <w:r>
        <w:rPr>
          <w:sz w:val="22"/>
          <w:szCs w:val="22"/>
        </w:rPr>
        <w:t xml:space="preserve">   .............................................................................</w:t>
      </w:r>
    </w:p>
    <w:p w:rsidR="009222D9" w:rsidRDefault="009222D9" w:rsidP="009222D9">
      <w:pPr>
        <w:pStyle w:val="StandardowyNormalny1"/>
        <w:ind w:left="4248"/>
        <w:rPr>
          <w:i/>
          <w:sz w:val="18"/>
          <w:szCs w:val="18"/>
        </w:rPr>
      </w:pPr>
      <w:r>
        <w:rPr>
          <w:i/>
          <w:sz w:val="18"/>
          <w:szCs w:val="18"/>
        </w:rPr>
        <w:t xml:space="preserve">(podpisy osób uprawnionych do reprezentowania </w:t>
      </w:r>
    </w:p>
    <w:p w:rsidR="009222D9" w:rsidRDefault="009222D9" w:rsidP="009222D9">
      <w:pPr>
        <w:pStyle w:val="StandardowyNormalny1"/>
        <w:ind w:left="2832" w:firstLine="708"/>
        <w:jc w:val="center"/>
        <w:rPr>
          <w:b/>
          <w:i/>
        </w:rPr>
      </w:pPr>
      <w:r>
        <w:rPr>
          <w:i/>
          <w:sz w:val="18"/>
          <w:szCs w:val="18"/>
        </w:rPr>
        <w:t>wykonawcy i składania oświadczeń woli  w jego imieniu)</w:t>
      </w:r>
    </w:p>
    <w:p w:rsidR="009222D9" w:rsidRDefault="009222D9" w:rsidP="009222D9">
      <w:pPr>
        <w:ind w:left="6372"/>
        <w:rPr>
          <w:rFonts w:ascii="Times New Roman" w:hAnsi="Times New Roman" w:cs="Times New Roman"/>
          <w:b/>
          <w:i/>
        </w:rPr>
      </w:pPr>
    </w:p>
    <w:p w:rsidR="009222D9" w:rsidRDefault="009222D9" w:rsidP="009222D9">
      <w:pPr>
        <w:ind w:left="6372"/>
        <w:rPr>
          <w:rFonts w:ascii="Times New Roman" w:hAnsi="Times New Roman" w:cs="Times New Roman"/>
          <w:b/>
          <w:i/>
        </w:rPr>
      </w:pPr>
    </w:p>
    <w:p w:rsidR="009222D9" w:rsidRDefault="009222D9" w:rsidP="009222D9">
      <w:pPr>
        <w:pStyle w:val="Default"/>
        <w:rPr>
          <w:i/>
          <w:color w:val="auto"/>
          <w:sz w:val="16"/>
          <w:szCs w:val="16"/>
        </w:rPr>
      </w:pPr>
      <w:r>
        <w:rPr>
          <w:i/>
          <w:color w:val="auto"/>
          <w:sz w:val="16"/>
          <w:szCs w:val="16"/>
        </w:rPr>
        <w:t xml:space="preserve">    </w:t>
      </w:r>
      <w:r>
        <w:rPr>
          <w:i/>
          <w:color w:val="auto"/>
          <w:sz w:val="16"/>
          <w:szCs w:val="16"/>
        </w:rPr>
        <w:tab/>
      </w:r>
      <w:r>
        <w:rPr>
          <w:i/>
          <w:color w:val="auto"/>
          <w:sz w:val="16"/>
          <w:szCs w:val="16"/>
        </w:rPr>
        <w:tab/>
      </w:r>
      <w:r>
        <w:rPr>
          <w:i/>
          <w:color w:val="auto"/>
          <w:sz w:val="16"/>
          <w:szCs w:val="16"/>
        </w:rPr>
        <w:tab/>
      </w:r>
      <w:r>
        <w:rPr>
          <w:i/>
          <w:color w:val="auto"/>
          <w:sz w:val="16"/>
          <w:szCs w:val="16"/>
        </w:rPr>
        <w:tab/>
      </w:r>
      <w:r>
        <w:rPr>
          <w:i/>
          <w:color w:val="auto"/>
          <w:sz w:val="16"/>
          <w:szCs w:val="16"/>
        </w:rPr>
        <w:tab/>
      </w:r>
      <w:r>
        <w:rPr>
          <w:i/>
          <w:color w:val="auto"/>
          <w:sz w:val="16"/>
          <w:szCs w:val="16"/>
        </w:rPr>
        <w:tab/>
      </w:r>
    </w:p>
    <w:p w:rsidR="00A77F4D" w:rsidRDefault="00A77F4D" w:rsidP="009222D9">
      <w:pPr>
        <w:pStyle w:val="Default"/>
        <w:rPr>
          <w:i/>
          <w:color w:val="auto"/>
          <w:sz w:val="16"/>
          <w:szCs w:val="16"/>
        </w:rPr>
      </w:pPr>
    </w:p>
    <w:p w:rsidR="00A77F4D" w:rsidRDefault="00A77F4D" w:rsidP="009222D9">
      <w:pPr>
        <w:pStyle w:val="Default"/>
        <w:rPr>
          <w:i/>
          <w:color w:val="auto"/>
          <w:sz w:val="16"/>
          <w:szCs w:val="16"/>
        </w:rPr>
      </w:pPr>
    </w:p>
    <w:p w:rsidR="00A77F4D" w:rsidRDefault="00A77F4D" w:rsidP="009222D9">
      <w:pPr>
        <w:pStyle w:val="Default"/>
        <w:rPr>
          <w:i/>
          <w:color w:val="auto"/>
          <w:sz w:val="16"/>
          <w:szCs w:val="16"/>
        </w:rPr>
      </w:pPr>
    </w:p>
    <w:p w:rsidR="00A77F4D" w:rsidRDefault="00A77F4D" w:rsidP="009222D9">
      <w:pPr>
        <w:pStyle w:val="Default"/>
        <w:rPr>
          <w:i/>
          <w:color w:val="auto"/>
          <w:sz w:val="16"/>
          <w:szCs w:val="16"/>
        </w:rPr>
      </w:pPr>
    </w:p>
    <w:p w:rsidR="00A77F4D" w:rsidRDefault="00A77F4D" w:rsidP="009222D9">
      <w:pPr>
        <w:pStyle w:val="Default"/>
        <w:rPr>
          <w:i/>
          <w:color w:val="auto"/>
          <w:sz w:val="16"/>
          <w:szCs w:val="16"/>
        </w:rPr>
      </w:pPr>
    </w:p>
    <w:p w:rsidR="00A77F4D" w:rsidRDefault="00A77F4D" w:rsidP="009222D9">
      <w:pPr>
        <w:pStyle w:val="Default"/>
        <w:rPr>
          <w:i/>
          <w:color w:val="auto"/>
          <w:sz w:val="16"/>
          <w:szCs w:val="16"/>
        </w:rPr>
      </w:pPr>
    </w:p>
    <w:p w:rsidR="000379EB" w:rsidRDefault="000379EB" w:rsidP="009222D9">
      <w:pPr>
        <w:pStyle w:val="Default"/>
        <w:rPr>
          <w:i/>
          <w:color w:val="auto"/>
          <w:sz w:val="16"/>
          <w:szCs w:val="16"/>
        </w:rPr>
      </w:pPr>
    </w:p>
    <w:p w:rsidR="000379EB" w:rsidRDefault="000379EB" w:rsidP="009222D9">
      <w:pPr>
        <w:pStyle w:val="Default"/>
        <w:rPr>
          <w:i/>
          <w:color w:val="auto"/>
          <w:sz w:val="16"/>
          <w:szCs w:val="16"/>
        </w:rPr>
      </w:pPr>
    </w:p>
    <w:p w:rsidR="000379EB" w:rsidRDefault="000379EB" w:rsidP="009222D9">
      <w:pPr>
        <w:pStyle w:val="Default"/>
        <w:rPr>
          <w:i/>
          <w:color w:val="auto"/>
          <w:sz w:val="16"/>
          <w:szCs w:val="16"/>
        </w:rPr>
      </w:pPr>
    </w:p>
    <w:p w:rsidR="000379EB" w:rsidRDefault="000379EB" w:rsidP="009222D9">
      <w:pPr>
        <w:pStyle w:val="Default"/>
        <w:rPr>
          <w:i/>
          <w:color w:val="auto"/>
          <w:sz w:val="16"/>
          <w:szCs w:val="16"/>
        </w:rPr>
      </w:pPr>
    </w:p>
    <w:p w:rsidR="000379EB" w:rsidRDefault="000379EB" w:rsidP="009222D9">
      <w:pPr>
        <w:pStyle w:val="Default"/>
        <w:rPr>
          <w:i/>
          <w:color w:val="auto"/>
          <w:sz w:val="16"/>
          <w:szCs w:val="16"/>
        </w:rPr>
      </w:pPr>
    </w:p>
    <w:p w:rsidR="00A77F4D" w:rsidRDefault="00A77F4D" w:rsidP="009222D9">
      <w:pPr>
        <w:pStyle w:val="Default"/>
        <w:rPr>
          <w:i/>
          <w:color w:val="auto"/>
          <w:sz w:val="16"/>
          <w:szCs w:val="16"/>
        </w:rPr>
      </w:pPr>
    </w:p>
    <w:p w:rsidR="00A77F4D" w:rsidRDefault="00A77F4D" w:rsidP="009222D9">
      <w:pPr>
        <w:pStyle w:val="Default"/>
        <w:rPr>
          <w:i/>
          <w:color w:val="auto"/>
          <w:sz w:val="16"/>
          <w:szCs w:val="16"/>
        </w:rPr>
      </w:pPr>
    </w:p>
    <w:p w:rsidR="00A77F4D" w:rsidRDefault="00A77F4D" w:rsidP="009222D9">
      <w:pPr>
        <w:pStyle w:val="Default"/>
        <w:rPr>
          <w:i/>
          <w:color w:val="auto"/>
          <w:sz w:val="16"/>
          <w:szCs w:val="16"/>
        </w:rPr>
      </w:pPr>
    </w:p>
    <w:p w:rsidR="00A77F4D" w:rsidRDefault="00A77F4D" w:rsidP="009222D9">
      <w:pPr>
        <w:pStyle w:val="Default"/>
        <w:rPr>
          <w:i/>
          <w:color w:val="auto"/>
          <w:sz w:val="16"/>
          <w:szCs w:val="16"/>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9222D9" w:rsidRDefault="009222D9" w:rsidP="009222D9">
      <w:pPr>
        <w:spacing w:after="0" w:line="240" w:lineRule="auto"/>
        <w:rPr>
          <w:rFonts w:ascii="Times New Roman" w:hAnsi="Times New Roman"/>
          <w:color w:val="FF0000"/>
        </w:rPr>
      </w:pPr>
    </w:p>
    <w:p w:rsidR="009222D9" w:rsidRDefault="009222D9" w:rsidP="009222D9">
      <w:pPr>
        <w:jc w:val="center"/>
        <w:rPr>
          <w:rFonts w:ascii="Times New Roman" w:hAnsi="Times New Roman" w:cs="Times New Roman"/>
        </w:rPr>
      </w:pPr>
      <w:r>
        <w:rPr>
          <w:rFonts w:ascii="Times New Roman" w:hAnsi="Times New Roman" w:cs="Times New Roman"/>
        </w:rPr>
        <w:t>OŚWIADCZENIE</w:t>
      </w:r>
    </w:p>
    <w:p w:rsidR="009222D9" w:rsidRDefault="009222D9" w:rsidP="009222D9">
      <w:pPr>
        <w:jc w:val="center"/>
        <w:rPr>
          <w:rFonts w:ascii="Times New Roman" w:hAnsi="Times New Roman" w:cs="Times New Roman"/>
          <w:b/>
          <w:u w:val="single"/>
        </w:rPr>
      </w:pPr>
      <w:r>
        <w:rPr>
          <w:rFonts w:ascii="Times New Roman" w:hAnsi="Times New Roman" w:cs="Times New Roman"/>
          <w:b/>
          <w:u w:val="single"/>
        </w:rPr>
        <w:t>DOTYCZĄCE GRUPY KAPITAŁOWEJ</w:t>
      </w:r>
    </w:p>
    <w:p w:rsidR="009222D9" w:rsidRDefault="009222D9" w:rsidP="009222D9">
      <w:pPr>
        <w:jc w:val="center"/>
        <w:rPr>
          <w:rFonts w:ascii="Times New Roman" w:hAnsi="Times New Roman" w:cs="Times New Roman"/>
          <w:b/>
          <w:u w:val="single"/>
        </w:rPr>
      </w:pPr>
    </w:p>
    <w:p w:rsidR="009222D9" w:rsidRDefault="009222D9" w:rsidP="009222D9">
      <w:pPr>
        <w:jc w:val="center"/>
        <w:rPr>
          <w:rFonts w:ascii="Times New Roman" w:hAnsi="Times New Roman" w:cs="Times New Roman"/>
        </w:rPr>
      </w:pPr>
      <w:r>
        <w:rPr>
          <w:rFonts w:ascii="Times New Roman" w:hAnsi="Times New Roman" w:cs="Times New Roman"/>
        </w:rPr>
        <w:t>Przystępując do postępowania w sprawie udzielenia zamówienia publicznego na:</w:t>
      </w:r>
    </w:p>
    <w:p w:rsidR="009222D9" w:rsidRDefault="009222D9" w:rsidP="009222D9">
      <w:pPr>
        <w:jc w:val="center"/>
        <w:rPr>
          <w:rFonts w:ascii="Times New Roman" w:hAnsi="Times New Roman" w:cs="Times New Roman"/>
        </w:rPr>
      </w:pPr>
      <w:r>
        <w:rPr>
          <w:rFonts w:ascii="Times New Roman" w:hAnsi="Times New Roman" w:cs="Times New Roman"/>
          <w:b/>
        </w:rPr>
        <w:t>Dostawę warzyw i owoców w 201</w:t>
      </w:r>
      <w:r w:rsidR="00A77F4D">
        <w:rPr>
          <w:rFonts w:ascii="Times New Roman" w:hAnsi="Times New Roman" w:cs="Times New Roman"/>
          <w:b/>
        </w:rPr>
        <w:t>9</w:t>
      </w:r>
      <w:r>
        <w:rPr>
          <w:rFonts w:ascii="Times New Roman" w:hAnsi="Times New Roman" w:cs="Times New Roman"/>
          <w:b/>
        </w:rPr>
        <w:t xml:space="preserve">r. do Kuchni Cateringowych w Kielcach przy                         ul.: Kołłątaja 4,  Krzyżanowskiej 8 i Jagiellońskiej 76, z podziałem na dwie części,                             nr </w:t>
      </w:r>
      <w:r>
        <w:rPr>
          <w:rFonts w:ascii="Times New Roman" w:hAnsi="Times New Roman" w:cs="Times New Roman"/>
          <w:b/>
          <w:iCs/>
        </w:rPr>
        <w:t>Adm.26.</w:t>
      </w:r>
      <w:r w:rsidR="00A77F4D">
        <w:rPr>
          <w:rFonts w:ascii="Times New Roman" w:hAnsi="Times New Roman" w:cs="Times New Roman"/>
          <w:b/>
          <w:iCs/>
        </w:rPr>
        <w:t>9</w:t>
      </w:r>
      <w:r>
        <w:rPr>
          <w:rFonts w:ascii="Times New Roman" w:hAnsi="Times New Roman" w:cs="Times New Roman"/>
          <w:b/>
          <w:iCs/>
        </w:rPr>
        <w:t>.201</w:t>
      </w:r>
      <w:r w:rsidR="00A77F4D">
        <w:rPr>
          <w:rFonts w:ascii="Times New Roman" w:hAnsi="Times New Roman" w:cs="Times New Roman"/>
          <w:b/>
          <w:iCs/>
        </w:rPr>
        <w:t>8</w:t>
      </w:r>
    </w:p>
    <w:p w:rsidR="009222D9" w:rsidRDefault="009222D9" w:rsidP="009222D9">
      <w:pPr>
        <w:jc w:val="center"/>
        <w:rPr>
          <w:rFonts w:ascii="Times New Roman" w:hAnsi="Times New Roman" w:cs="Times New Roman"/>
          <w:i/>
        </w:rPr>
      </w:pPr>
      <w:r>
        <w:rPr>
          <w:rFonts w:ascii="Times New Roman" w:hAnsi="Times New Roman" w:cs="Times New Roman"/>
          <w:i/>
        </w:rPr>
        <w:t xml:space="preserve"> (składane w terminie 3 dni od zamieszczenia na stronie internetowej Zamawiającego informacji z otwarcia ofert, o której mowa w art. 86 ust.5 ustawy </w:t>
      </w:r>
      <w:proofErr w:type="spellStart"/>
      <w:r>
        <w:rPr>
          <w:rFonts w:ascii="Times New Roman" w:hAnsi="Times New Roman" w:cs="Times New Roman"/>
          <w:i/>
        </w:rPr>
        <w:t>Pzp</w:t>
      </w:r>
      <w:proofErr w:type="spellEnd"/>
      <w:r>
        <w:rPr>
          <w:rFonts w:ascii="Times New Roman" w:hAnsi="Times New Roman" w:cs="Times New Roman"/>
          <w:i/>
        </w:rPr>
        <w:t>)</w:t>
      </w:r>
    </w:p>
    <w:p w:rsidR="009222D9" w:rsidRDefault="009222D9" w:rsidP="009222D9">
      <w:pPr>
        <w:jc w:val="center"/>
        <w:rPr>
          <w:rFonts w:ascii="Times New Roman" w:hAnsi="Times New Roman" w:cs="Times New Roman"/>
          <w:i/>
        </w:rPr>
      </w:pPr>
    </w:p>
    <w:p w:rsidR="009222D9" w:rsidRDefault="009222D9" w:rsidP="009222D9">
      <w:pPr>
        <w:rPr>
          <w:rFonts w:ascii="Times New Roman" w:hAnsi="Times New Roman" w:cs="Times New Roman"/>
        </w:rPr>
      </w:pPr>
      <w:r>
        <w:rPr>
          <w:rFonts w:ascii="Times New Roman" w:hAnsi="Times New Roman" w:cs="Times New Roman"/>
        </w:rPr>
        <w:t>Ja ( imię i nazwisko)</w:t>
      </w:r>
    </w:p>
    <w:p w:rsidR="009222D9" w:rsidRDefault="009222D9" w:rsidP="009222D9">
      <w:pPr>
        <w:pStyle w:val="Bezodstpw"/>
        <w:rPr>
          <w:sz w:val="22"/>
          <w:szCs w:val="22"/>
        </w:rPr>
      </w:pPr>
      <w:r>
        <w:rPr>
          <w:sz w:val="22"/>
          <w:szCs w:val="22"/>
        </w:rPr>
        <w:t>……………………………………………………………………………………………………………</w:t>
      </w:r>
    </w:p>
    <w:p w:rsidR="009222D9" w:rsidRDefault="009222D9" w:rsidP="009222D9">
      <w:pPr>
        <w:pStyle w:val="Bezodstpw"/>
        <w:rPr>
          <w:sz w:val="22"/>
          <w:szCs w:val="22"/>
        </w:rPr>
      </w:pPr>
      <w:r>
        <w:rPr>
          <w:sz w:val="22"/>
          <w:szCs w:val="22"/>
        </w:rPr>
        <w:t>……………………………………………………………………………………………………………</w:t>
      </w:r>
    </w:p>
    <w:p w:rsidR="009222D9" w:rsidRDefault="009222D9" w:rsidP="009222D9">
      <w:pPr>
        <w:pStyle w:val="Bezodstpw"/>
        <w:rPr>
          <w:i/>
          <w:sz w:val="22"/>
          <w:szCs w:val="22"/>
        </w:rPr>
      </w:pPr>
      <w:r>
        <w:rPr>
          <w:i/>
          <w:sz w:val="22"/>
          <w:szCs w:val="22"/>
        </w:rPr>
        <w:t>(w przypadku spółek podać nazwiska wszystkich osób reprezentujących, bądź upoważnionego do jednoosobowego reprezentowania)</w:t>
      </w:r>
    </w:p>
    <w:p w:rsidR="009222D9" w:rsidRDefault="009222D9" w:rsidP="009222D9">
      <w:pPr>
        <w:pStyle w:val="Bezodstpw"/>
        <w:rPr>
          <w:i/>
          <w:sz w:val="22"/>
          <w:szCs w:val="22"/>
        </w:rPr>
      </w:pPr>
    </w:p>
    <w:p w:rsidR="009222D9" w:rsidRDefault="009222D9" w:rsidP="009222D9">
      <w:pPr>
        <w:rPr>
          <w:rFonts w:ascii="Times New Roman" w:hAnsi="Times New Roman" w:cs="Times New Roman"/>
        </w:rPr>
      </w:pPr>
      <w:r>
        <w:rPr>
          <w:rFonts w:ascii="Times New Roman" w:hAnsi="Times New Roman" w:cs="Times New Roman"/>
        </w:rPr>
        <w:t>Reprezentując firmę</w:t>
      </w:r>
    </w:p>
    <w:p w:rsidR="009222D9" w:rsidRDefault="009222D9" w:rsidP="009222D9">
      <w:pPr>
        <w:pStyle w:val="Bezodstpw"/>
        <w:rPr>
          <w:sz w:val="22"/>
          <w:szCs w:val="22"/>
        </w:rPr>
      </w:pPr>
      <w:r>
        <w:rPr>
          <w:sz w:val="22"/>
          <w:szCs w:val="22"/>
        </w:rPr>
        <w:t>…………………………………………………………………………………………………...………</w:t>
      </w:r>
    </w:p>
    <w:p w:rsidR="009222D9" w:rsidRDefault="009222D9" w:rsidP="009222D9">
      <w:pPr>
        <w:pStyle w:val="Bezodstpw"/>
        <w:rPr>
          <w:i/>
          <w:sz w:val="22"/>
          <w:szCs w:val="22"/>
        </w:rPr>
      </w:pPr>
      <w:r>
        <w:rPr>
          <w:i/>
          <w:sz w:val="22"/>
          <w:szCs w:val="22"/>
        </w:rPr>
        <w:t>( pełna nazwa i adres siedziby wykonawcy)</w:t>
      </w:r>
    </w:p>
    <w:p w:rsidR="009222D9" w:rsidRDefault="009222D9" w:rsidP="009222D9">
      <w:pPr>
        <w:pStyle w:val="Bezodstpw"/>
        <w:rPr>
          <w:i/>
          <w:sz w:val="22"/>
          <w:szCs w:val="22"/>
        </w:rPr>
      </w:pPr>
    </w:p>
    <w:p w:rsidR="009222D9" w:rsidRDefault="009222D9" w:rsidP="009222D9">
      <w:pPr>
        <w:rPr>
          <w:rFonts w:ascii="Times New Roman" w:hAnsi="Times New Roman" w:cs="Times New Roman"/>
        </w:rPr>
      </w:pPr>
      <w:r>
        <w:rPr>
          <w:rFonts w:ascii="Times New Roman" w:hAnsi="Times New Roman" w:cs="Times New Roman"/>
        </w:rPr>
        <w:t>Oświadczam, że:</w:t>
      </w:r>
    </w:p>
    <w:p w:rsidR="009222D9" w:rsidRDefault="009222D9" w:rsidP="009222D9">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należę do grupy kapitałowej i w skład  tej samej grupy kapitałowej, o której mowa w art.24 ust. 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wchodzą następujące podmioty:*</w:t>
      </w:r>
    </w:p>
    <w:p w:rsidR="009222D9" w:rsidRDefault="009222D9" w:rsidP="009222D9">
      <w:pPr>
        <w:ind w:left="720"/>
        <w:rPr>
          <w:rFonts w:ascii="Times New Roman" w:hAnsi="Times New Roman" w:cs="Times New Roman"/>
        </w:rPr>
      </w:pPr>
      <w:r>
        <w:rPr>
          <w:rFonts w:ascii="Times New Roman" w:hAnsi="Times New Roman" w:cs="Times New Roman"/>
        </w:rPr>
        <w:t>1.  ………………………………………………….;</w:t>
      </w:r>
    </w:p>
    <w:p w:rsidR="009222D9" w:rsidRDefault="009222D9" w:rsidP="009222D9">
      <w:pPr>
        <w:ind w:left="720"/>
        <w:rPr>
          <w:rFonts w:ascii="Times New Roman" w:hAnsi="Times New Roman" w:cs="Times New Roman"/>
        </w:rPr>
      </w:pPr>
      <w:r>
        <w:rPr>
          <w:rFonts w:ascii="Times New Roman" w:hAnsi="Times New Roman" w:cs="Times New Roman"/>
        </w:rPr>
        <w:t>2.  ………………………………………………….;</w:t>
      </w:r>
    </w:p>
    <w:p w:rsidR="009222D9" w:rsidRDefault="009222D9" w:rsidP="009222D9">
      <w:pPr>
        <w:ind w:left="720"/>
        <w:rPr>
          <w:rFonts w:ascii="Times New Roman" w:hAnsi="Times New Roman" w:cs="Times New Roman"/>
        </w:rPr>
      </w:pPr>
      <w:r>
        <w:rPr>
          <w:rFonts w:ascii="Times New Roman" w:hAnsi="Times New Roman" w:cs="Times New Roman"/>
        </w:rPr>
        <w:t>3.  ………………………………………………….;</w:t>
      </w:r>
    </w:p>
    <w:p w:rsidR="009222D9" w:rsidRDefault="009222D9" w:rsidP="009222D9">
      <w:pPr>
        <w:ind w:left="720"/>
        <w:rPr>
          <w:rFonts w:ascii="Times New Roman" w:hAnsi="Times New Roman" w:cs="Times New Roman"/>
        </w:rPr>
      </w:pPr>
      <w:r>
        <w:rPr>
          <w:rFonts w:ascii="Times New Roman" w:hAnsi="Times New Roman" w:cs="Times New Roman"/>
        </w:rPr>
        <w:t>4. …………………………………………………..;</w:t>
      </w:r>
    </w:p>
    <w:p w:rsidR="009222D9" w:rsidRDefault="009222D9" w:rsidP="009222D9">
      <w:pPr>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nie należę do grupy kapitałowej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w:t>
      </w:r>
    </w:p>
    <w:p w:rsidR="009222D9" w:rsidRDefault="009222D9" w:rsidP="009222D9">
      <w:pPr>
        <w:rPr>
          <w:rFonts w:ascii="Times New Roman" w:hAnsi="Times New Roman" w:cs="Times New Roman"/>
        </w:rPr>
      </w:pPr>
    </w:p>
    <w:p w:rsidR="009222D9" w:rsidRDefault="009222D9" w:rsidP="009222D9">
      <w:pPr>
        <w:ind w:left="720"/>
        <w:rPr>
          <w:rFonts w:ascii="Times New Roman" w:hAnsi="Times New Roman" w:cs="Times New Roman"/>
        </w:rPr>
      </w:pPr>
      <w:r>
        <w:rPr>
          <w:rFonts w:ascii="Times New Roman" w:hAnsi="Times New Roman" w:cs="Times New Roman"/>
        </w:rPr>
        <w:t>*niepotrzebne skreślić</w:t>
      </w:r>
    </w:p>
    <w:p w:rsidR="009222D9" w:rsidRDefault="009222D9" w:rsidP="009222D9">
      <w:pPr>
        <w:ind w:left="720"/>
        <w:rPr>
          <w:rFonts w:ascii="Times New Roman" w:hAnsi="Times New Roman" w:cs="Times New Roman"/>
        </w:rPr>
      </w:pPr>
      <w:r>
        <w:rPr>
          <w:rFonts w:ascii="Times New Roman" w:hAnsi="Times New Roman" w:cs="Times New Roman"/>
        </w:rPr>
        <w:t xml:space="preserve">                                                               ……………………………………………………</w:t>
      </w:r>
    </w:p>
    <w:p w:rsidR="009222D9" w:rsidRDefault="009222D9" w:rsidP="009222D9">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(podpis osoby uprawnionej do reprezentacji)</w:t>
      </w:r>
    </w:p>
    <w:p w:rsidR="009222D9" w:rsidRDefault="009222D9" w:rsidP="009222D9">
      <w:pPr>
        <w:ind w:left="720"/>
        <w:rPr>
          <w:rFonts w:ascii="Times New Roman" w:hAnsi="Times New Roman" w:cs="Times New Roman"/>
        </w:rPr>
      </w:pPr>
    </w:p>
    <w:p w:rsidR="009222D9" w:rsidRDefault="009222D9" w:rsidP="009222D9">
      <w:pPr>
        <w:shd w:val="clear" w:color="auto" w:fill="BFBFBF"/>
        <w:spacing w:after="0" w:line="360" w:lineRule="auto"/>
        <w:jc w:val="both"/>
        <w:rPr>
          <w:rFonts w:ascii="Times New Roman" w:hAnsi="Times New Roman" w:cs="Times New Roman"/>
          <w:b/>
        </w:rPr>
      </w:pPr>
      <w:r>
        <w:rPr>
          <w:rFonts w:ascii="Times New Roman" w:hAnsi="Times New Roman" w:cs="Times New Roman"/>
          <w:b/>
        </w:rPr>
        <w:lastRenderedPageBreak/>
        <w:t>OŚWIDCZENIE DOTYCZĄCE PODANYCH INFORMACJI:</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line="240" w:lineRule="auto"/>
        <w:jc w:val="both"/>
        <w:rPr>
          <w:rFonts w:ascii="Times New Roman" w:hAnsi="Times New Roman" w:cs="Times New Roman"/>
        </w:rPr>
      </w:pPr>
      <w:r>
        <w:rPr>
          <w:rFonts w:ascii="Times New Roman" w:hAnsi="Times New Roman" w:cs="Times New Roman"/>
        </w:rPr>
        <w:t>Oświadczam, że wszystkie informacje podane powyżej są aktualne i zgodne z prawdą oraz zostały przedstawione z pełną świadomością konsekwencji  wprowadzenia zamawiającego w błąd przy przedstawianiu informacji.</w:t>
      </w:r>
    </w:p>
    <w:p w:rsidR="009222D9" w:rsidRDefault="009222D9" w:rsidP="009222D9">
      <w:pPr>
        <w:spacing w:after="0" w:line="360" w:lineRule="auto"/>
        <w:jc w:val="both"/>
        <w:rPr>
          <w:rFonts w:ascii="Times New Roman" w:hAnsi="Times New Roman" w:cs="Times New Roman"/>
        </w:rPr>
      </w:pP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(miejscowość), dnia ……………..r.</w:t>
      </w:r>
      <w:r>
        <w:rPr>
          <w:rFonts w:ascii="Times New Roman" w:hAnsi="Times New Roman" w:cs="Times New Roman"/>
        </w:rPr>
        <w:tab/>
      </w:r>
    </w:p>
    <w:p w:rsidR="009222D9" w:rsidRDefault="009222D9" w:rsidP="009222D9">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9222D9" w:rsidRDefault="009222D9" w:rsidP="009222D9">
      <w:pPr>
        <w:spacing w:after="0" w:line="240" w:lineRule="auto"/>
        <w:ind w:left="6372" w:firstLine="708"/>
        <w:rPr>
          <w:rFonts w:ascii="Times New Roman" w:hAnsi="Times New Roman" w:cs="Times New Roman"/>
          <w:b/>
        </w:rPr>
      </w:pPr>
    </w:p>
    <w:p w:rsidR="009222D9" w:rsidRDefault="009222D9" w:rsidP="009222D9">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9222D9" w:rsidRDefault="009222D9" w:rsidP="009222D9">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9222D9" w:rsidRDefault="009222D9" w:rsidP="009222D9">
      <w:pPr>
        <w:autoSpaceDE w:val="0"/>
        <w:autoSpaceDN w:val="0"/>
        <w:adjustRightInd w:val="0"/>
        <w:spacing w:after="0" w:line="240" w:lineRule="auto"/>
        <w:ind w:left="6372"/>
        <w:rPr>
          <w:rFonts w:ascii="Times New Roman" w:hAnsi="Times New Roman" w:cs="Times New Roman"/>
          <w:b/>
        </w:rPr>
      </w:pPr>
    </w:p>
    <w:p w:rsidR="009222D9" w:rsidRDefault="009222D9" w:rsidP="009222D9">
      <w:pPr>
        <w:autoSpaceDE w:val="0"/>
        <w:autoSpaceDN w:val="0"/>
        <w:adjustRightInd w:val="0"/>
        <w:spacing w:after="0" w:line="240" w:lineRule="auto"/>
        <w:ind w:left="6372"/>
        <w:rPr>
          <w:rFonts w:ascii="Times New Roman" w:hAnsi="Times New Roman" w:cs="Times New Roman"/>
          <w:b/>
        </w:rPr>
      </w:pPr>
    </w:p>
    <w:p w:rsidR="009222D9" w:rsidRDefault="009222D9" w:rsidP="009222D9">
      <w:pPr>
        <w:pStyle w:val="Default"/>
        <w:rPr>
          <w:i/>
          <w:color w:val="auto"/>
          <w:sz w:val="16"/>
          <w:szCs w:val="16"/>
        </w:rPr>
      </w:pPr>
    </w:p>
    <w:p w:rsidR="009222D9" w:rsidRDefault="009222D9" w:rsidP="009222D9">
      <w:pPr>
        <w:pStyle w:val="Default"/>
        <w:rPr>
          <w:i/>
          <w:color w:val="auto"/>
          <w:sz w:val="16"/>
          <w:szCs w:val="16"/>
        </w:rPr>
      </w:pPr>
    </w:p>
    <w:p w:rsidR="009222D9" w:rsidRDefault="009222D9" w:rsidP="009222D9">
      <w:pPr>
        <w:pStyle w:val="Default"/>
        <w:rPr>
          <w:i/>
          <w:color w:val="auto"/>
          <w:sz w:val="16"/>
          <w:szCs w:val="16"/>
        </w:rPr>
      </w:pPr>
    </w:p>
    <w:p w:rsidR="009222D9" w:rsidRDefault="009222D9" w:rsidP="009222D9">
      <w:pPr>
        <w:pStyle w:val="Default"/>
        <w:rPr>
          <w:i/>
          <w:color w:val="auto"/>
          <w:sz w:val="16"/>
          <w:szCs w:val="16"/>
        </w:rPr>
      </w:pP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9222D9" w:rsidRDefault="009222D9" w:rsidP="009222D9">
      <w:pPr>
        <w:spacing w:after="0" w:line="240" w:lineRule="auto"/>
        <w:rPr>
          <w:rFonts w:ascii="Times New Roman" w:hAnsi="Times New Roman" w:cs="Times New Roman"/>
          <w:sz w:val="20"/>
          <w:szCs w:val="20"/>
        </w:rPr>
      </w:pPr>
    </w:p>
    <w:p w:rsidR="004355DC" w:rsidRDefault="009222D9" w:rsidP="004355DC">
      <w:pPr>
        <w:autoSpaceDE w:val="0"/>
        <w:autoSpaceDN w:val="0"/>
        <w:adjustRightInd w:val="0"/>
        <w:spacing w:after="0" w:line="240" w:lineRule="auto"/>
        <w:ind w:left="4956"/>
        <w:rPr>
          <w:rFonts w:ascii="Times New Roman" w:eastAsia="Times New Roman" w:hAnsi="Times New Roman" w:cs="Times New Roman"/>
          <w:snapToGrid w:val="0"/>
          <w:lang w:eastAsia="pl-PL"/>
        </w:rPr>
      </w:pPr>
      <w:r>
        <w:rPr>
          <w:rFonts w:ascii="Times New Roman" w:hAnsi="Times New Roman" w:cs="Times New Roman"/>
          <w:b/>
          <w:snapToGrid w:val="0"/>
        </w:rPr>
        <w:lastRenderedPageBreak/>
        <w:t>Załącznik nr 6 do SIWZ</w:t>
      </w:r>
      <w:r w:rsidR="004355DC" w:rsidRPr="004355DC">
        <w:rPr>
          <w:rFonts w:ascii="Times New Roman" w:hAnsi="Times New Roman" w:cs="Times New Roman"/>
          <w:snapToGrid w:val="0"/>
        </w:rPr>
        <w:t xml:space="preserve"> </w:t>
      </w:r>
      <w:r w:rsidR="004355DC">
        <w:rPr>
          <w:rFonts w:ascii="Times New Roman" w:hAnsi="Times New Roman" w:cs="Times New Roman"/>
          <w:snapToGrid w:val="0"/>
        </w:rPr>
        <w:t xml:space="preserve">Wzór umowy. </w:t>
      </w:r>
    </w:p>
    <w:p w:rsidR="009222D9" w:rsidRDefault="009222D9" w:rsidP="009222D9">
      <w:pPr>
        <w:spacing w:after="0" w:line="240" w:lineRule="auto"/>
        <w:rPr>
          <w:rFonts w:ascii="Times New Roman" w:hAnsi="Times New Roman" w:cs="Times New Roman"/>
          <w:b/>
          <w:bCs/>
        </w:rPr>
      </w:pPr>
      <w:bookmarkStart w:id="0" w:name="_GoBack"/>
      <w:bookmarkEnd w:id="0"/>
    </w:p>
    <w:p w:rsidR="009222D9" w:rsidRDefault="009222D9" w:rsidP="009222D9">
      <w:pPr>
        <w:spacing w:after="0" w:line="240" w:lineRule="auto"/>
        <w:jc w:val="center"/>
        <w:rPr>
          <w:rFonts w:ascii="Times New Roman" w:hAnsi="Times New Roman" w:cs="Times New Roman"/>
          <w:b/>
          <w:bCs/>
        </w:rPr>
      </w:pPr>
      <w:r>
        <w:rPr>
          <w:rFonts w:ascii="Times New Roman" w:hAnsi="Times New Roman" w:cs="Times New Roman"/>
          <w:b/>
          <w:bCs/>
        </w:rPr>
        <w:t>UMOWA</w:t>
      </w:r>
    </w:p>
    <w:p w:rsidR="009222D9" w:rsidRDefault="009222D9" w:rsidP="009222D9">
      <w:pPr>
        <w:spacing w:after="0" w:line="240" w:lineRule="auto"/>
        <w:rPr>
          <w:rFonts w:ascii="Times New Roman" w:hAnsi="Times New Roman" w:cs="Times New Roman"/>
          <w:b/>
          <w:bCs/>
        </w:rPr>
      </w:pP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zawarta w dniu …………….</w:t>
      </w:r>
      <w:r>
        <w:rPr>
          <w:rFonts w:ascii="Times New Roman" w:hAnsi="Times New Roman" w:cs="Times New Roman"/>
          <w:b/>
        </w:rPr>
        <w:t>201</w:t>
      </w:r>
      <w:r w:rsidR="00A77F4D">
        <w:rPr>
          <w:rFonts w:ascii="Times New Roman" w:hAnsi="Times New Roman" w:cs="Times New Roman"/>
          <w:b/>
        </w:rPr>
        <w:t>8</w:t>
      </w:r>
      <w:r>
        <w:rPr>
          <w:rFonts w:ascii="Times New Roman" w:hAnsi="Times New Roman" w:cs="Times New Roman"/>
          <w:b/>
          <w:bCs/>
        </w:rPr>
        <w:t>r.</w:t>
      </w:r>
      <w:r>
        <w:rPr>
          <w:rFonts w:ascii="Times New Roman" w:hAnsi="Times New Roman" w:cs="Times New Roman"/>
        </w:rPr>
        <w:t xml:space="preserve"> pomiędzy:</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 xml:space="preserve"> </w:t>
      </w:r>
    </w:p>
    <w:p w:rsidR="009222D9" w:rsidRDefault="009222D9" w:rsidP="009222D9">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9222D9" w:rsidRDefault="009222D9" w:rsidP="009222D9">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9222D9" w:rsidRDefault="009222D9" w:rsidP="009222D9">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9222D9" w:rsidRDefault="009222D9" w:rsidP="009222D9">
      <w:pPr>
        <w:spacing w:after="0" w:line="240" w:lineRule="auto"/>
        <w:jc w:val="both"/>
        <w:rPr>
          <w:rFonts w:ascii="Times New Roman" w:hAnsi="Times New Roman" w:cs="Times New Roman"/>
          <w:b/>
          <w:bCs/>
        </w:rPr>
      </w:pP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9222D9" w:rsidRDefault="009222D9" w:rsidP="009222D9">
      <w:pPr>
        <w:spacing w:after="0" w:line="240" w:lineRule="auto"/>
        <w:jc w:val="both"/>
        <w:rPr>
          <w:rFonts w:ascii="Times New Roman" w:hAnsi="Times New Roman" w:cs="Times New Roman"/>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1</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 xml:space="preserve">Umowa dotyczy dostaw: ................ </w:t>
      </w:r>
      <w:r>
        <w:rPr>
          <w:rFonts w:ascii="Times New Roman" w:hAnsi="Times New Roman" w:cs="Times New Roman"/>
          <w:i/>
        </w:rPr>
        <w:t>(stosownie do części przedmiotu zamówienia)</w:t>
      </w:r>
      <w:r>
        <w:rPr>
          <w:rFonts w:ascii="Times New Roman" w:hAnsi="Times New Roman" w:cs="Times New Roman"/>
        </w:rPr>
        <w:t xml:space="preserve"> w 201</w:t>
      </w:r>
      <w:r w:rsidR="00A77F4D">
        <w:rPr>
          <w:rFonts w:ascii="Times New Roman" w:hAnsi="Times New Roman" w:cs="Times New Roman"/>
        </w:rPr>
        <w:t>9</w:t>
      </w:r>
      <w:r>
        <w:rPr>
          <w:rFonts w:ascii="Times New Roman" w:hAnsi="Times New Roman" w:cs="Times New Roman"/>
        </w:rPr>
        <w:t>r. do Kuchni Cateringowych – Kielce, ul. Kołłątaja 4, ul. Krzyżanowskiej 8 i ul. Jagiellońska 76 w okresie od dnia ………….</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31.12.201</w:t>
      </w:r>
      <w:r w:rsidR="00A77F4D">
        <w:rPr>
          <w:rFonts w:ascii="Times New Roman" w:hAnsi="Times New Roman" w:cs="Times New Roman"/>
          <w:b/>
          <w:bCs/>
        </w:rPr>
        <w:t>9</w:t>
      </w:r>
      <w:r>
        <w:rPr>
          <w:rFonts w:ascii="Times New Roman" w:hAnsi="Times New Roman" w:cs="Times New Roman"/>
          <w:b/>
          <w:bCs/>
        </w:rPr>
        <w:t>r</w:t>
      </w:r>
      <w:r>
        <w:rPr>
          <w:rFonts w:ascii="Times New Roman" w:hAnsi="Times New Roman" w:cs="Times New Roman"/>
        </w:rPr>
        <w:t>.</w:t>
      </w:r>
    </w:p>
    <w:p w:rsidR="004355DC" w:rsidRDefault="004355DC" w:rsidP="009222D9">
      <w:pPr>
        <w:spacing w:after="0" w:line="240" w:lineRule="auto"/>
        <w:jc w:val="both"/>
        <w:rPr>
          <w:rFonts w:ascii="Times New Roman" w:hAnsi="Times New Roman" w:cs="Times New Roman"/>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2</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w:t>
      </w:r>
      <w:r>
        <w:rPr>
          <w:rFonts w:ascii="Times New Roman" w:hAnsi="Times New Roman" w:cs="Times New Roman"/>
          <w:i/>
        </w:rPr>
        <w:t>(stosownie do części przedmiotu zamówienia)</w:t>
      </w:r>
      <w:r>
        <w:rPr>
          <w:rFonts w:ascii="Times New Roman" w:hAnsi="Times New Roman" w:cs="Times New Roman"/>
        </w:rPr>
        <w:t xml:space="preserve"> do niniejszej Umowy. Wartość przedmiotu zamówienia wynosi …………………..</w:t>
      </w:r>
      <w:r>
        <w:rPr>
          <w:rFonts w:ascii="Times New Roman" w:hAnsi="Times New Roman" w:cs="Times New Roman"/>
          <w:b/>
          <w:bCs/>
        </w:rPr>
        <w:t xml:space="preserve"> zł.</w:t>
      </w:r>
      <w:r>
        <w:rPr>
          <w:rFonts w:ascii="Times New Roman" w:hAnsi="Times New Roman" w:cs="Times New Roman"/>
        </w:rPr>
        <w:t xml:space="preserve"> brutto (słownie brutto ……………………………………………….),  zgodnie   z ofertą Wykonawcy złożoną w postępowaniu przeprowadzonym w trybie przetargu nieograniczonego.</w:t>
      </w:r>
    </w:p>
    <w:p w:rsidR="009222D9" w:rsidRDefault="009222D9" w:rsidP="009222D9">
      <w:pPr>
        <w:pStyle w:val="Tekstpodstawowy"/>
        <w:jc w:val="both"/>
        <w:rPr>
          <w:rFonts w:ascii="Times New Roman" w:hAnsi="Times New Roman"/>
          <w:sz w:val="22"/>
          <w:szCs w:val="22"/>
        </w:rPr>
      </w:pPr>
      <w:r>
        <w:rPr>
          <w:rFonts w:ascii="Times New Roman" w:hAnsi="Times New Roman"/>
          <w:color w:val="000000" w:themeColor="text1"/>
          <w:sz w:val="22"/>
          <w:szCs w:val="22"/>
        </w:rPr>
        <w:t>2. Ustalona w ust.1 wartość zamówienia obejmuje dodatkowo: koszty pakowania, koszty transportu do miejsca określonego w § 1 umowy, koszty załadunku i rozładunku</w:t>
      </w:r>
      <w:r>
        <w:rPr>
          <w:rFonts w:ascii="Times New Roman" w:hAnsi="Times New Roman"/>
          <w:sz w:val="22"/>
          <w:szCs w:val="22"/>
        </w:rPr>
        <w:t>.</w:t>
      </w:r>
    </w:p>
    <w:p w:rsidR="009222D9" w:rsidRDefault="009222D9" w:rsidP="009222D9">
      <w:pPr>
        <w:pStyle w:val="Tekstpodstawowy"/>
        <w:jc w:val="both"/>
        <w:rPr>
          <w:rFonts w:ascii="Times New Roman" w:hAnsi="Times New Roman"/>
          <w:sz w:val="22"/>
          <w:szCs w:val="22"/>
        </w:rPr>
      </w:pPr>
    </w:p>
    <w:p w:rsidR="004355DC" w:rsidRDefault="004355DC" w:rsidP="009222D9">
      <w:pPr>
        <w:pStyle w:val="Tekstpodstawowy"/>
        <w:jc w:val="both"/>
        <w:rPr>
          <w:rFonts w:ascii="Times New Roman" w:hAnsi="Times New Roman"/>
          <w:sz w:val="22"/>
          <w:szCs w:val="22"/>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3</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9222D9" w:rsidRDefault="009222D9" w:rsidP="009222D9">
      <w:pPr>
        <w:spacing w:after="0" w:line="240" w:lineRule="auto"/>
        <w:jc w:val="both"/>
        <w:rPr>
          <w:rFonts w:ascii="Times New Roman" w:hAnsi="Times New Roman" w:cs="Times New Roman"/>
        </w:rPr>
      </w:pPr>
    </w:p>
    <w:p w:rsidR="004355DC" w:rsidRDefault="004355DC" w:rsidP="009222D9">
      <w:pPr>
        <w:spacing w:after="0" w:line="240" w:lineRule="auto"/>
        <w:jc w:val="both"/>
        <w:rPr>
          <w:rFonts w:ascii="Times New Roman" w:hAnsi="Times New Roman" w:cs="Times New Roman"/>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4</w:t>
      </w:r>
    </w:p>
    <w:p w:rsidR="009222D9" w:rsidRDefault="009222D9" w:rsidP="009222D9">
      <w:pPr>
        <w:tabs>
          <w:tab w:val="left" w:pos="2694"/>
        </w:tabs>
        <w:spacing w:after="0" w:line="240" w:lineRule="auto"/>
        <w:jc w:val="both"/>
        <w:rPr>
          <w:rFonts w:ascii="Times New Roman" w:hAnsi="Times New Roman" w:cs="Times New Roman"/>
        </w:rPr>
      </w:pPr>
      <w:r>
        <w:rPr>
          <w:rFonts w:ascii="Times New Roman" w:hAnsi="Times New Roman" w:cs="Times New Roman"/>
        </w:rPr>
        <w:t xml:space="preserve">Dostawy realizowane będą: </w:t>
      </w:r>
      <w:r w:rsidR="00EF19AC">
        <w:rPr>
          <w:rFonts w:ascii="Times New Roman" w:hAnsi="Times New Roman" w:cs="Times New Roman"/>
        </w:rPr>
        <w:t>…(</w:t>
      </w:r>
      <w:r w:rsidR="00EF19AC">
        <w:rPr>
          <w:rFonts w:ascii="Times New Roman" w:hAnsi="Times New Roman" w:cs="Times New Roman"/>
          <w:i/>
        </w:rPr>
        <w:t>częstotliwość dostaw w tygodniu zgodnie ze SIWZ, stosowanie do części zamówienia)</w:t>
      </w:r>
      <w:r w:rsidR="00EF19AC">
        <w:rPr>
          <w:rFonts w:ascii="Times New Roman" w:hAnsi="Times New Roman" w:cs="Times New Roman"/>
          <w:color w:val="C0504D" w:themeColor="accent2"/>
        </w:rPr>
        <w:t xml:space="preserve"> </w:t>
      </w:r>
      <w:r>
        <w:rPr>
          <w:rFonts w:ascii="Times New Roman" w:hAnsi="Times New Roman" w:cs="Times New Roman"/>
        </w:rPr>
        <w:t>na podstawie bieżących zamówień.</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 xml:space="preserve">Zamówienia składane będą telefonicznie przez uprawnionych pracowników Zamawiającego. </w:t>
      </w:r>
    </w:p>
    <w:p w:rsidR="009222D9" w:rsidRDefault="009222D9" w:rsidP="009222D9">
      <w:pPr>
        <w:spacing w:after="0" w:line="240" w:lineRule="auto"/>
        <w:jc w:val="both"/>
        <w:rPr>
          <w:rFonts w:ascii="Times New Roman" w:hAnsi="Times New Roman" w:cs="Times New Roman"/>
        </w:rPr>
      </w:pPr>
    </w:p>
    <w:p w:rsidR="004355DC" w:rsidRDefault="004355DC" w:rsidP="009222D9">
      <w:pPr>
        <w:spacing w:after="0" w:line="240" w:lineRule="auto"/>
        <w:jc w:val="both"/>
        <w:rPr>
          <w:rFonts w:ascii="Times New Roman" w:hAnsi="Times New Roman" w:cs="Times New Roman"/>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5</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9222D9" w:rsidRDefault="009222D9" w:rsidP="009222D9">
      <w:pPr>
        <w:spacing w:after="0" w:line="240" w:lineRule="auto"/>
        <w:jc w:val="both"/>
        <w:rPr>
          <w:rFonts w:ascii="Times New Roman" w:hAnsi="Times New Roman" w:cs="Times New Roman"/>
          <w:b/>
        </w:rPr>
      </w:pPr>
      <w:r>
        <w:rPr>
          <w:rFonts w:ascii="Times New Roman" w:hAnsi="Times New Roman" w:cs="Times New Roman"/>
          <w:b/>
        </w:rPr>
        <w:t>Wykonawca wystawi fakturę według poniższego wzoru:</w:t>
      </w:r>
    </w:p>
    <w:p w:rsidR="009222D9" w:rsidRDefault="009222D9" w:rsidP="009222D9">
      <w:pPr>
        <w:spacing w:after="0" w:line="240" w:lineRule="auto"/>
        <w:jc w:val="both"/>
        <w:rPr>
          <w:rFonts w:ascii="Times New Roman" w:hAnsi="Times New Roman" w:cs="Times New Roman"/>
          <w:b/>
        </w:rPr>
      </w:pPr>
      <w:r>
        <w:rPr>
          <w:rFonts w:ascii="Times New Roman" w:hAnsi="Times New Roman" w:cs="Times New Roman"/>
          <w:b/>
        </w:rPr>
        <w:t>Nabywca: Gmina Kielce, 25-303 Kielce, ul. Rynek 1, NIP: 657-261-73-25</w:t>
      </w:r>
    </w:p>
    <w:p w:rsidR="009222D9" w:rsidRDefault="009222D9" w:rsidP="009222D9">
      <w:pPr>
        <w:spacing w:after="0" w:line="240" w:lineRule="auto"/>
        <w:jc w:val="both"/>
        <w:rPr>
          <w:rFonts w:ascii="Times New Roman" w:hAnsi="Times New Roman" w:cs="Times New Roman"/>
          <w:b/>
        </w:rPr>
      </w:pPr>
      <w:r>
        <w:rPr>
          <w:rFonts w:ascii="Times New Roman" w:hAnsi="Times New Roman" w:cs="Times New Roman"/>
          <w:b/>
        </w:rPr>
        <w:t>Odbiorca faktury: Miejska Kuchnia Cateringowa w Kielcach, 25-723 Kielce, ul. Piekoszowska 36a</w:t>
      </w:r>
    </w:p>
    <w:p w:rsidR="009222D9" w:rsidRDefault="009222D9" w:rsidP="009222D9">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EF19AC" w:rsidRDefault="00EF19AC" w:rsidP="009222D9">
      <w:pPr>
        <w:pStyle w:val="Tekstpodstawowy"/>
        <w:jc w:val="both"/>
        <w:rPr>
          <w:rFonts w:ascii="Times New Roman" w:hAnsi="Times New Roman"/>
          <w:color w:val="000000" w:themeColor="text1"/>
          <w:sz w:val="22"/>
          <w:szCs w:val="22"/>
        </w:rPr>
      </w:pPr>
    </w:p>
    <w:p w:rsidR="004355DC"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6</w:t>
      </w:r>
    </w:p>
    <w:p w:rsidR="004355DC" w:rsidRDefault="009222D9" w:rsidP="009222D9">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w:t>
      </w:r>
      <w:r>
        <w:rPr>
          <w:rFonts w:ascii="Times New Roman" w:hAnsi="Times New Roman" w:cs="Times New Roman"/>
        </w:rPr>
        <w:lastRenderedPageBreak/>
        <w:t xml:space="preserve">dostarczy </w:t>
      </w:r>
      <w:r w:rsidR="00EF19AC">
        <w:rPr>
          <w:rFonts w:ascii="Times New Roman" w:hAnsi="Times New Roman" w:cs="Times New Roman"/>
        </w:rPr>
        <w:t xml:space="preserve">część I </w:t>
      </w:r>
      <w:r>
        <w:rPr>
          <w:rFonts w:ascii="Times New Roman" w:hAnsi="Times New Roman" w:cs="Times New Roman"/>
        </w:rPr>
        <w:t>do godziny 6.45 Kuchnia Cateringowa ul. Jagiellońska 76, do godziny 7.00 Kuchnia Cateringowa ul. Krzyżanowskiej 8 i Kuch</w:t>
      </w:r>
      <w:r w:rsidR="004355DC">
        <w:rPr>
          <w:rFonts w:ascii="Times New Roman" w:hAnsi="Times New Roman" w:cs="Times New Roman"/>
        </w:rPr>
        <w:t>nia Cateringowa ul. Kołłątaja 4, część II</w:t>
      </w:r>
      <w:r w:rsidR="004355DC" w:rsidRPr="004355DC">
        <w:rPr>
          <w:rFonts w:ascii="Times New Roman" w:hAnsi="Times New Roman" w:cs="Times New Roman"/>
        </w:rPr>
        <w:t xml:space="preserve"> </w:t>
      </w:r>
      <w:r w:rsidR="004355DC">
        <w:rPr>
          <w:rFonts w:ascii="Times New Roman" w:hAnsi="Times New Roman" w:cs="Times New Roman"/>
        </w:rPr>
        <w:t xml:space="preserve">do godziny 6.45 Kuchnia Cateringowa ul. Jagiellońska 76, do godziny 7.00 Kuchnia Cateringowa ul. Krzyżanowskiej 8 oraz do godziny 7.30 Kuchnia Cateringowa ul. Kołłątaja 4 </w:t>
      </w:r>
      <w:r>
        <w:rPr>
          <w:rFonts w:ascii="Times New Roman" w:hAnsi="Times New Roman" w:cs="Times New Roman"/>
        </w:rPr>
        <w:t xml:space="preserve">towar spełniający normy jakościowe.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7</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1. Zamawiający zastrzega sobie prawo bieżącej analizy rynku i w przypadku stwierdzenia niekorzystnych dla Zamawiającego różnic cenowych, do odstąpienia od umowy na całość artykułów lub ich część.</w:t>
      </w:r>
    </w:p>
    <w:p w:rsidR="009222D9" w:rsidRDefault="009222D9" w:rsidP="009222D9">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2. Ilości zamawianych towarów mogą ulec zmianie w czasie obowiązywania umowy w zależności od bieżących potrzeb Zamawiającego związanych z realizacją dostaw, bez możliwości dochodzenia roszczeń przez Wykonawcę z tytułu zmniejszenia zakupionego towaru.</w:t>
      </w:r>
    </w:p>
    <w:p w:rsidR="009222D9" w:rsidRDefault="009222D9" w:rsidP="009222D9">
      <w:pPr>
        <w:spacing w:after="0" w:line="240" w:lineRule="auto"/>
        <w:jc w:val="both"/>
        <w:rPr>
          <w:rFonts w:ascii="Times New Roman" w:hAnsi="Times New Roman" w:cs="Times New Roman"/>
          <w:color w:val="000000" w:themeColor="text1"/>
        </w:rPr>
      </w:pPr>
    </w:p>
    <w:p w:rsidR="004355DC" w:rsidRDefault="004355DC" w:rsidP="009222D9">
      <w:pPr>
        <w:spacing w:after="0" w:line="240" w:lineRule="auto"/>
        <w:jc w:val="both"/>
        <w:rPr>
          <w:rFonts w:ascii="Times New Roman" w:hAnsi="Times New Roman" w:cs="Times New Roman"/>
          <w:color w:val="000000" w:themeColor="text1"/>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8</w:t>
      </w:r>
    </w:p>
    <w:p w:rsidR="009222D9" w:rsidRDefault="009222D9" w:rsidP="009222D9">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9222D9" w:rsidRDefault="009222D9" w:rsidP="009222D9">
      <w:pPr>
        <w:pStyle w:val="Tekstpodstawowy"/>
        <w:widowControl/>
        <w:snapToGrid/>
        <w:jc w:val="both"/>
        <w:rPr>
          <w:rFonts w:ascii="Times New Roman" w:hAnsi="Times New Roman"/>
          <w:b w:val="0"/>
          <w:color w:val="auto"/>
          <w:sz w:val="22"/>
          <w:szCs w:val="22"/>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4355DC" w:rsidRDefault="004355DC" w:rsidP="009222D9">
      <w:pPr>
        <w:pStyle w:val="Tekstpodstawowy"/>
        <w:widowControl/>
        <w:snapToGrid/>
        <w:jc w:val="both"/>
        <w:rPr>
          <w:rFonts w:ascii="Times New Roman" w:hAnsi="Times New Roman"/>
          <w:b w:val="0"/>
          <w:color w:val="auto"/>
          <w:sz w:val="22"/>
          <w:szCs w:val="22"/>
          <w:u w:val="single"/>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9</w:t>
      </w:r>
    </w:p>
    <w:p w:rsidR="009222D9" w:rsidRDefault="009222D9" w:rsidP="009222D9">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4355DC" w:rsidRDefault="004355DC" w:rsidP="009222D9">
      <w:pPr>
        <w:autoSpaceDE w:val="0"/>
        <w:autoSpaceDN w:val="0"/>
        <w:adjustRightInd w:val="0"/>
        <w:spacing w:after="0"/>
        <w:contextualSpacing/>
        <w:jc w:val="both"/>
        <w:rPr>
          <w:rFonts w:ascii="Times New Roman" w:hAnsi="Times New Roman" w:cs="Times New Roman"/>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10</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4355DC" w:rsidRDefault="009222D9" w:rsidP="009222D9">
      <w:pPr>
        <w:spacing w:after="0" w:line="240" w:lineRule="auto"/>
        <w:jc w:val="both"/>
        <w:rPr>
          <w:rFonts w:ascii="Times New Roman" w:hAnsi="Times New Roman" w:cs="Times New Roman"/>
        </w:rPr>
      </w:pPr>
      <w:r>
        <w:rPr>
          <w:rFonts w:ascii="Times New Roman" w:hAnsi="Times New Roman" w:cs="Times New Roman"/>
        </w:rPr>
        <w:t>a) 0,2% wartości przedmiotu zamówienia określonego w § 2 niniejszej umowy w przypadku niezrealizowania  zamówienia</w:t>
      </w:r>
      <w:r w:rsidR="004355DC">
        <w:rPr>
          <w:rFonts w:ascii="Times New Roman" w:hAnsi="Times New Roman" w:cs="Times New Roman"/>
        </w:rPr>
        <w:t xml:space="preserve"> część I</w:t>
      </w:r>
      <w:r>
        <w:rPr>
          <w:rFonts w:ascii="Times New Roman" w:hAnsi="Times New Roman" w:cs="Times New Roman"/>
        </w:rPr>
        <w:t xml:space="preserve">  do  godziny 6.45 Kuchnia Cateringowa ul. Jagiellońska 76, </w:t>
      </w:r>
      <w:r w:rsidR="004355DC">
        <w:rPr>
          <w:rFonts w:ascii="Times New Roman" w:hAnsi="Times New Roman" w:cs="Times New Roman"/>
        </w:rPr>
        <w:t xml:space="preserve">   </w:t>
      </w:r>
      <w:r>
        <w:rPr>
          <w:rFonts w:ascii="Times New Roman" w:hAnsi="Times New Roman" w:cs="Times New Roman"/>
        </w:rPr>
        <w:t xml:space="preserve">do godziny 7.00 Kuchnia Cateringowa ul. Krzyżanowskiej 8 i Kuchnia Cateringowa ul. Kołłątaja 4 </w:t>
      </w:r>
      <w:r w:rsidR="004355DC">
        <w:rPr>
          <w:rFonts w:ascii="Times New Roman" w:hAnsi="Times New Roman" w:cs="Times New Roman"/>
        </w:rPr>
        <w:t>oraz część II do  godziny 6.45 Kuchnia Cateringowa ul. Jagiellońska 76, do godziny 7.00 Kuchnia Cateringowa ul. Krzyżanowskiej 8 i do godziny 7.30 Kuchnia Cateringowa ul. Kołłątaja 4;</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9222D9" w:rsidRDefault="009222D9" w:rsidP="009222D9">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9222D9" w:rsidRDefault="009222D9" w:rsidP="009222D9">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9222D9" w:rsidRDefault="009222D9" w:rsidP="009222D9">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e) 10% wartości przedmiotu zamówienia określonego w § 2 niniejszej umowy w przypadku odstąpienia od umowy przez Zamawiającego w przypadku zaistnienia sytuacji określonych w § 13 umowy.</w:t>
      </w:r>
    </w:p>
    <w:p w:rsidR="009222D9" w:rsidRDefault="009222D9" w:rsidP="009222D9">
      <w:pPr>
        <w:pStyle w:val="Zwykytekst"/>
        <w:tabs>
          <w:tab w:val="num" w:pos="1494"/>
          <w:tab w:val="left" w:pos="7230"/>
        </w:tabs>
        <w:jc w:val="both"/>
        <w:rPr>
          <w:rFonts w:ascii="Times New Roman" w:hAnsi="Times New Roman"/>
        </w:rPr>
      </w:pPr>
      <w:r>
        <w:rPr>
          <w:rFonts w:ascii="Times New Roman" w:hAnsi="Times New Roman"/>
          <w:sz w:val="22"/>
          <w:szCs w:val="22"/>
        </w:rPr>
        <w:lastRenderedPageBreak/>
        <w:t>2. W przypadku naliczenia kary umownej,  Zamawiający będzie uprawniony do jej potrącenia z faktury wystawionej przez Wykonawcę</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4. . Kary umowne będą płatne na podstawie pisemnego żądania Zamawiającego w terminie  7dni od dnia doręczenia żądania, na rachunek bankowy wskazany w żądaniu.</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 xml:space="preserve">                                                                  </w:t>
      </w:r>
    </w:p>
    <w:p w:rsidR="004355DC" w:rsidRDefault="004355DC" w:rsidP="009222D9">
      <w:pPr>
        <w:spacing w:after="0" w:line="240" w:lineRule="auto"/>
        <w:jc w:val="both"/>
        <w:rPr>
          <w:rFonts w:ascii="Times New Roman" w:hAnsi="Times New Roman" w:cs="Times New Roman"/>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11</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9222D9" w:rsidRDefault="009222D9" w:rsidP="009222D9">
      <w:pPr>
        <w:spacing w:after="0" w:line="240" w:lineRule="auto"/>
        <w:jc w:val="center"/>
        <w:rPr>
          <w:rFonts w:ascii="Times New Roman" w:hAnsi="Times New Roman" w:cs="Times New Roman"/>
          <w:b/>
          <w:bCs/>
        </w:rPr>
      </w:pPr>
    </w:p>
    <w:p w:rsidR="004355DC" w:rsidRDefault="004355DC" w:rsidP="009222D9">
      <w:pPr>
        <w:spacing w:after="0" w:line="240" w:lineRule="auto"/>
        <w:jc w:val="center"/>
        <w:rPr>
          <w:rFonts w:ascii="Times New Roman" w:hAnsi="Times New Roman" w:cs="Times New Roman"/>
          <w:b/>
          <w:bCs/>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12</w:t>
      </w:r>
    </w:p>
    <w:p w:rsidR="009222D9" w:rsidRDefault="009222D9" w:rsidP="009222D9">
      <w:pPr>
        <w:spacing w:after="0" w:line="240" w:lineRule="auto"/>
        <w:jc w:val="both"/>
        <w:rPr>
          <w:rFonts w:ascii="Times New Roman" w:hAnsi="Times New Roman" w:cs="Times New Roman"/>
          <w:b/>
          <w:bCs/>
        </w:rPr>
      </w:pPr>
      <w:r>
        <w:rPr>
          <w:rFonts w:ascii="Times New Roman" w:hAnsi="Times New Roman" w:cs="Times New Roman"/>
        </w:rPr>
        <w:t xml:space="preserve">Umowa obowiązuje od dnia ……………….. do </w:t>
      </w:r>
      <w:r>
        <w:rPr>
          <w:rFonts w:ascii="Times New Roman" w:hAnsi="Times New Roman" w:cs="Times New Roman"/>
          <w:b/>
        </w:rPr>
        <w:t>31.12.201</w:t>
      </w:r>
      <w:r w:rsidR="004355DC">
        <w:rPr>
          <w:rFonts w:ascii="Times New Roman" w:hAnsi="Times New Roman" w:cs="Times New Roman"/>
          <w:b/>
        </w:rPr>
        <w:t>9</w:t>
      </w:r>
      <w:r>
        <w:rPr>
          <w:rFonts w:ascii="Times New Roman" w:hAnsi="Times New Roman" w:cs="Times New Roman"/>
          <w:b/>
        </w:rPr>
        <w:t>r.</w:t>
      </w:r>
    </w:p>
    <w:p w:rsidR="009222D9" w:rsidRDefault="009222D9" w:rsidP="009222D9">
      <w:pPr>
        <w:spacing w:after="0" w:line="240" w:lineRule="auto"/>
        <w:jc w:val="both"/>
        <w:rPr>
          <w:rFonts w:ascii="Times New Roman" w:hAnsi="Times New Roman" w:cs="Times New Roman"/>
        </w:rPr>
      </w:pPr>
    </w:p>
    <w:p w:rsidR="004355DC" w:rsidRDefault="004355DC" w:rsidP="009222D9">
      <w:pPr>
        <w:spacing w:after="0" w:line="240" w:lineRule="auto"/>
        <w:jc w:val="both"/>
        <w:rPr>
          <w:rFonts w:ascii="Times New Roman" w:hAnsi="Times New Roman" w:cs="Times New Roman"/>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13</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1. Zamawiającemu przysługuje prawo odstąpienia od umowy w każdym czasie, gdy:</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a) Wykonawca nie wykona dwóch dostaw w ustalonym terminie, w ciągu okresu realizacji przedmiotu umowy;</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b) Zostanie ogłoszona  likwidacja firmy Wykonawcy;</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c) Zostanie wydany nakaz zajęcia majątku Wykonawcy.</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2. Odstąpienie od umowy powinno nastąpić w formie pisemnej pod rygorem nieważności takiego oświadczenia i powinno zawierać wskazanie podstawy odstąpienia</w:t>
      </w:r>
    </w:p>
    <w:p w:rsidR="009222D9" w:rsidRDefault="009222D9" w:rsidP="009222D9">
      <w:pPr>
        <w:spacing w:after="0" w:line="240" w:lineRule="auto"/>
        <w:jc w:val="both"/>
        <w:rPr>
          <w:rFonts w:ascii="Times New Roman" w:hAnsi="Times New Roman" w:cs="Times New Roman"/>
        </w:rPr>
      </w:pPr>
    </w:p>
    <w:p w:rsidR="004355DC" w:rsidRDefault="004355DC" w:rsidP="009222D9">
      <w:pPr>
        <w:spacing w:after="0" w:line="240" w:lineRule="auto"/>
        <w:jc w:val="both"/>
        <w:rPr>
          <w:rFonts w:ascii="Times New Roman" w:hAnsi="Times New Roman" w:cs="Times New Roman"/>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14</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Integralną częścią umowy jest Specyfikacja Istotnych Warunków Zamówienia oraz oferta Wykonawcy stanowiąca załącznik  do niniejszej umowy.</w:t>
      </w:r>
    </w:p>
    <w:p w:rsidR="009222D9" w:rsidRDefault="009222D9" w:rsidP="009222D9">
      <w:pPr>
        <w:spacing w:after="0" w:line="240" w:lineRule="auto"/>
        <w:jc w:val="both"/>
        <w:rPr>
          <w:rFonts w:ascii="Times New Roman" w:hAnsi="Times New Roman" w:cs="Times New Roman"/>
        </w:rPr>
      </w:pPr>
    </w:p>
    <w:p w:rsidR="004355DC" w:rsidRDefault="004355DC" w:rsidP="009222D9">
      <w:pPr>
        <w:spacing w:after="0" w:line="240" w:lineRule="auto"/>
        <w:jc w:val="both"/>
        <w:rPr>
          <w:rFonts w:ascii="Times New Roman" w:hAnsi="Times New Roman" w:cs="Times New Roman"/>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15</w:t>
      </w:r>
    </w:p>
    <w:p w:rsidR="009222D9" w:rsidRDefault="009222D9" w:rsidP="009222D9">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9222D9" w:rsidRDefault="009222D9" w:rsidP="009222D9">
      <w:pPr>
        <w:spacing w:after="0" w:line="240" w:lineRule="auto"/>
        <w:jc w:val="both"/>
        <w:rPr>
          <w:rFonts w:ascii="Times New Roman" w:hAnsi="Times New Roman" w:cs="Times New Roman"/>
          <w:b/>
          <w:bCs/>
        </w:rPr>
      </w:pPr>
    </w:p>
    <w:p w:rsidR="004355DC" w:rsidRDefault="004355DC" w:rsidP="009222D9">
      <w:pPr>
        <w:spacing w:after="0" w:line="240" w:lineRule="auto"/>
        <w:jc w:val="both"/>
        <w:rPr>
          <w:rFonts w:ascii="Times New Roman" w:hAnsi="Times New Roman" w:cs="Times New Roman"/>
          <w:b/>
          <w:bCs/>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16</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9222D9" w:rsidRDefault="009222D9" w:rsidP="009222D9">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9222D9" w:rsidRDefault="009222D9" w:rsidP="009222D9">
      <w:pPr>
        <w:spacing w:after="0" w:line="240" w:lineRule="auto"/>
        <w:jc w:val="both"/>
        <w:rPr>
          <w:rFonts w:ascii="Times New Roman" w:hAnsi="Times New Roman" w:cs="Times New Roman"/>
        </w:rPr>
      </w:pPr>
    </w:p>
    <w:p w:rsidR="009222D9" w:rsidRDefault="009222D9" w:rsidP="004355DC">
      <w:pPr>
        <w:spacing w:after="0" w:line="240" w:lineRule="auto"/>
        <w:jc w:val="center"/>
        <w:rPr>
          <w:rFonts w:ascii="Times New Roman" w:hAnsi="Times New Roman" w:cs="Times New Roman"/>
          <w:b/>
          <w:bCs/>
        </w:rPr>
      </w:pPr>
      <w:r>
        <w:rPr>
          <w:rFonts w:ascii="Times New Roman" w:hAnsi="Times New Roman" w:cs="Times New Roman"/>
          <w:b/>
          <w:bCs/>
        </w:rPr>
        <w:t>§ 17</w:t>
      </w:r>
    </w:p>
    <w:p w:rsidR="009222D9" w:rsidRPr="004355DC" w:rsidRDefault="009222D9" w:rsidP="009222D9">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9222D9" w:rsidRDefault="009222D9" w:rsidP="009222D9">
      <w:pPr>
        <w:spacing w:after="0" w:line="240" w:lineRule="auto"/>
        <w:jc w:val="both"/>
        <w:rPr>
          <w:rFonts w:ascii="Times New Roman" w:hAnsi="Times New Roman" w:cs="Times New Roman"/>
        </w:rPr>
      </w:pPr>
    </w:p>
    <w:p w:rsidR="009222D9" w:rsidRDefault="009222D9" w:rsidP="009222D9">
      <w:pPr>
        <w:spacing w:after="0" w:line="240" w:lineRule="auto"/>
        <w:jc w:val="both"/>
        <w:rPr>
          <w:rFonts w:ascii="Times New Roman" w:hAnsi="Times New Roman" w:cs="Times New Roman"/>
        </w:rPr>
      </w:pPr>
    </w:p>
    <w:p w:rsidR="004355DC" w:rsidRDefault="004355DC" w:rsidP="009222D9">
      <w:pPr>
        <w:spacing w:after="0" w:line="240" w:lineRule="auto"/>
        <w:jc w:val="both"/>
        <w:rPr>
          <w:rFonts w:ascii="Times New Roman" w:hAnsi="Times New Roman" w:cs="Times New Roman"/>
        </w:rPr>
      </w:pPr>
    </w:p>
    <w:p w:rsidR="004355DC" w:rsidRDefault="004355DC" w:rsidP="009222D9">
      <w:pPr>
        <w:spacing w:after="0" w:line="240" w:lineRule="auto"/>
        <w:jc w:val="both"/>
        <w:rPr>
          <w:rFonts w:ascii="Times New Roman" w:hAnsi="Times New Roman" w:cs="Times New Roman"/>
        </w:rPr>
      </w:pPr>
    </w:p>
    <w:p w:rsidR="009222D9" w:rsidRDefault="009222D9" w:rsidP="009222D9">
      <w:pPr>
        <w:spacing w:after="0" w:line="240" w:lineRule="auto"/>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9222D9" w:rsidRDefault="009222D9" w:rsidP="009222D9"/>
    <w:p w:rsidR="004E185E" w:rsidRDefault="004E185E" w:rsidP="009222D9"/>
    <w:p w:rsidR="004E185E" w:rsidRPr="00B94623" w:rsidRDefault="004E185E" w:rsidP="004E185E">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4E185E" w:rsidRPr="00C243BE" w:rsidRDefault="004E185E" w:rsidP="004E185E">
      <w:pPr>
        <w:pStyle w:val="Tekstprzypisudolnego"/>
        <w:spacing w:line="276" w:lineRule="auto"/>
        <w:rPr>
          <w:rFonts w:ascii="Times New Roman" w:hAnsi="Times New Roman"/>
          <w:i/>
          <w:sz w:val="22"/>
          <w:szCs w:val="22"/>
        </w:rPr>
      </w:pPr>
    </w:p>
    <w:p w:rsidR="004E185E" w:rsidRPr="00C243BE" w:rsidRDefault="004E185E" w:rsidP="004E185E">
      <w:pPr>
        <w:pStyle w:val="Tekstprzypisudolnego"/>
        <w:spacing w:line="276" w:lineRule="auto"/>
        <w:rPr>
          <w:rFonts w:ascii="Times New Roman" w:hAnsi="Times New Roman"/>
          <w:i/>
          <w:sz w:val="22"/>
          <w:szCs w:val="22"/>
        </w:rPr>
      </w:pPr>
    </w:p>
    <w:p w:rsidR="004E185E" w:rsidRPr="00C243BE" w:rsidRDefault="004E185E" w:rsidP="004E185E">
      <w:pPr>
        <w:pStyle w:val="Tekstprzypisudolnego"/>
        <w:spacing w:line="276" w:lineRule="auto"/>
        <w:rPr>
          <w:rFonts w:ascii="Times New Roman" w:hAnsi="Times New Roman"/>
          <w:i/>
          <w:sz w:val="22"/>
          <w:szCs w:val="22"/>
        </w:rPr>
      </w:pPr>
    </w:p>
    <w:p w:rsidR="004E185E" w:rsidRPr="00C243BE" w:rsidRDefault="004E185E" w:rsidP="004E185E">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4E185E" w:rsidRPr="00C243BE" w:rsidRDefault="004E185E" w:rsidP="004E185E">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4E185E" w:rsidRPr="00C243BE" w:rsidRDefault="004E185E" w:rsidP="004E185E">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4E185E" w:rsidRPr="00C243BE" w:rsidRDefault="004E185E" w:rsidP="004E185E">
      <w:pPr>
        <w:pStyle w:val="Tekstprzypisudolnego"/>
        <w:spacing w:line="276" w:lineRule="auto"/>
        <w:rPr>
          <w:rFonts w:ascii="Times New Roman" w:hAnsi="Times New Roman"/>
          <w:i/>
          <w:sz w:val="16"/>
          <w:szCs w:val="16"/>
        </w:rPr>
      </w:pPr>
    </w:p>
    <w:p w:rsidR="004E185E" w:rsidRPr="00C243BE" w:rsidRDefault="004E185E" w:rsidP="004E185E">
      <w:pPr>
        <w:pStyle w:val="Tekstprzypisudolnego"/>
        <w:spacing w:line="276" w:lineRule="auto"/>
        <w:rPr>
          <w:rFonts w:ascii="Times New Roman" w:hAnsi="Times New Roman"/>
          <w:i/>
          <w:sz w:val="16"/>
          <w:szCs w:val="16"/>
        </w:rPr>
      </w:pPr>
    </w:p>
    <w:p w:rsidR="004E185E" w:rsidRPr="00C243BE" w:rsidRDefault="004E185E" w:rsidP="004E185E">
      <w:pPr>
        <w:pStyle w:val="Tekstprzypisudolnego"/>
        <w:spacing w:line="276" w:lineRule="auto"/>
        <w:jc w:val="center"/>
        <w:rPr>
          <w:rFonts w:ascii="Times New Roman" w:hAnsi="Times New Roman"/>
          <w:i/>
          <w:sz w:val="22"/>
          <w:szCs w:val="22"/>
          <w:u w:val="single"/>
        </w:rPr>
      </w:pPr>
    </w:p>
    <w:p w:rsidR="004E185E" w:rsidRPr="00C243BE" w:rsidRDefault="004E185E" w:rsidP="004E185E">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4E185E" w:rsidRPr="00C243BE" w:rsidRDefault="004E185E" w:rsidP="004E185E">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4E185E" w:rsidRPr="00C243BE" w:rsidRDefault="004E185E" w:rsidP="004E185E">
      <w:pPr>
        <w:pStyle w:val="Tekstprzypisudolnego"/>
        <w:jc w:val="center"/>
        <w:rPr>
          <w:rFonts w:ascii="Times New Roman" w:hAnsi="Times New Roman"/>
          <w:b/>
          <w:color w:val="000000"/>
          <w:sz w:val="24"/>
          <w:szCs w:val="24"/>
        </w:rPr>
      </w:pPr>
      <w:r w:rsidRPr="009D4574">
        <w:rPr>
          <w:rFonts w:ascii="Times New Roman" w:hAnsi="Times New Roman"/>
          <w:b/>
          <w:sz w:val="24"/>
          <w:szCs w:val="24"/>
        </w:rPr>
        <w:t>D</w:t>
      </w:r>
      <w:r w:rsidRPr="009D4574">
        <w:rPr>
          <w:rFonts w:ascii="Times New Roman" w:eastAsia="Tahoma" w:hAnsi="Times New Roman"/>
          <w:b/>
          <w:sz w:val="24"/>
          <w:szCs w:val="24"/>
        </w:rPr>
        <w:t>ostawa</w:t>
      </w:r>
      <w:r>
        <w:rPr>
          <w:rFonts w:ascii="Times New Roman" w:eastAsia="Tahoma" w:hAnsi="Times New Roman"/>
          <w:b/>
          <w:sz w:val="24"/>
          <w:szCs w:val="24"/>
        </w:rPr>
        <w:t xml:space="preserve"> warzyw i owoców </w:t>
      </w:r>
      <w:r w:rsidRPr="00C243BE">
        <w:rPr>
          <w:rFonts w:ascii="Times New Roman" w:eastAsia="Tahoma" w:hAnsi="Times New Roman"/>
          <w:b/>
          <w:sz w:val="24"/>
          <w:szCs w:val="24"/>
        </w:rPr>
        <w:t>w 2019r. do K</w:t>
      </w:r>
      <w:r w:rsidRPr="00C243BE">
        <w:rPr>
          <w:rFonts w:ascii="Times New Roman" w:hAnsi="Times New Roman"/>
          <w:b/>
          <w:bCs/>
          <w:sz w:val="24"/>
          <w:szCs w:val="24"/>
        </w:rPr>
        <w:t xml:space="preserve">uchni Cateringowych w Kielcach przy </w:t>
      </w:r>
      <w:r>
        <w:rPr>
          <w:rFonts w:ascii="Times New Roman" w:hAnsi="Times New Roman"/>
          <w:b/>
          <w:bCs/>
          <w:sz w:val="24"/>
          <w:szCs w:val="24"/>
        </w:rPr>
        <w:t xml:space="preserve">              </w:t>
      </w:r>
      <w:r w:rsidRPr="00C243BE">
        <w:rPr>
          <w:rFonts w:ascii="Times New Roman" w:hAnsi="Times New Roman"/>
          <w:b/>
          <w:bCs/>
          <w:sz w:val="24"/>
          <w:szCs w:val="24"/>
        </w:rPr>
        <w:t>ul.: Kołłątaja 4, Krzyżanowskiej 8 i Jagiellońskiej 76</w:t>
      </w:r>
      <w:r>
        <w:rPr>
          <w:rFonts w:ascii="Times New Roman" w:hAnsi="Times New Roman"/>
          <w:b/>
          <w:bCs/>
          <w:sz w:val="24"/>
          <w:szCs w:val="24"/>
        </w:rPr>
        <w:t xml:space="preserve"> z podziałem na dwie części.</w:t>
      </w:r>
    </w:p>
    <w:p w:rsidR="004E185E" w:rsidRPr="00C243BE" w:rsidRDefault="004E185E" w:rsidP="004E185E">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t>
      </w:r>
      <w:r>
        <w:rPr>
          <w:color w:val="000000"/>
          <w:sz w:val="22"/>
          <w:szCs w:val="22"/>
        </w:rPr>
        <w:t xml:space="preserve">  </w:t>
      </w:r>
      <w:r w:rsidRPr="00C243BE">
        <w:rPr>
          <w:color w:val="000000"/>
          <w:sz w:val="22"/>
          <w:szCs w:val="22"/>
        </w:rPr>
        <w:t>w celu ubiegania się o udzielenie zamówienia publicznego w niniejszym postępowaniu</w:t>
      </w:r>
      <w:r w:rsidRPr="00C243BE">
        <w:rPr>
          <w:sz w:val="22"/>
          <w:szCs w:val="22"/>
        </w:rPr>
        <w:t>.*</w:t>
      </w:r>
    </w:p>
    <w:p w:rsidR="004E185E" w:rsidRPr="00C243BE" w:rsidRDefault="004E185E" w:rsidP="004E185E">
      <w:pPr>
        <w:pStyle w:val="NormalnyWeb"/>
        <w:spacing w:line="360" w:lineRule="auto"/>
        <w:jc w:val="both"/>
        <w:rPr>
          <w:b/>
          <w:sz w:val="22"/>
          <w:szCs w:val="22"/>
        </w:rPr>
      </w:pPr>
    </w:p>
    <w:p w:rsidR="004E185E" w:rsidRPr="00C243BE" w:rsidRDefault="004E185E" w:rsidP="004E185E">
      <w:pPr>
        <w:pStyle w:val="NormalnyWeb"/>
        <w:spacing w:line="360" w:lineRule="auto"/>
        <w:jc w:val="both"/>
        <w:rPr>
          <w:b/>
          <w:sz w:val="22"/>
          <w:szCs w:val="22"/>
        </w:rPr>
      </w:pPr>
    </w:p>
    <w:p w:rsidR="004E185E" w:rsidRPr="00C243BE" w:rsidRDefault="004E185E" w:rsidP="004E185E">
      <w:pPr>
        <w:pStyle w:val="NormalnyWeb"/>
        <w:spacing w:line="360" w:lineRule="auto"/>
        <w:jc w:val="both"/>
        <w:rPr>
          <w:b/>
          <w:sz w:val="22"/>
          <w:szCs w:val="22"/>
        </w:rPr>
      </w:pPr>
    </w:p>
    <w:p w:rsidR="004E185E" w:rsidRPr="00C243BE" w:rsidRDefault="004E185E" w:rsidP="004E185E">
      <w:pPr>
        <w:pStyle w:val="NormalnyWeb"/>
        <w:spacing w:line="360" w:lineRule="auto"/>
        <w:jc w:val="both"/>
        <w:rPr>
          <w:b/>
          <w:sz w:val="22"/>
          <w:szCs w:val="22"/>
        </w:rPr>
      </w:pPr>
    </w:p>
    <w:p w:rsidR="004E185E" w:rsidRPr="00C243BE" w:rsidRDefault="004E185E" w:rsidP="004E185E">
      <w:pPr>
        <w:pStyle w:val="NormalnyWeb"/>
        <w:spacing w:line="360" w:lineRule="auto"/>
        <w:jc w:val="both"/>
        <w:rPr>
          <w:b/>
          <w:sz w:val="22"/>
          <w:szCs w:val="22"/>
        </w:rPr>
      </w:pPr>
    </w:p>
    <w:p w:rsidR="004E185E" w:rsidRPr="00C243BE" w:rsidRDefault="004E185E" w:rsidP="004E185E">
      <w:pPr>
        <w:pStyle w:val="NormalnyWeb"/>
        <w:spacing w:line="360" w:lineRule="auto"/>
        <w:jc w:val="both"/>
        <w:rPr>
          <w:b/>
          <w:sz w:val="22"/>
          <w:szCs w:val="22"/>
        </w:rPr>
      </w:pPr>
    </w:p>
    <w:p w:rsidR="004E185E" w:rsidRPr="00B94623" w:rsidRDefault="004E185E" w:rsidP="004E185E">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4E185E" w:rsidRPr="00B94623" w:rsidRDefault="004E185E" w:rsidP="004E185E">
      <w:pPr>
        <w:pStyle w:val="NormalnyWeb"/>
        <w:spacing w:line="360" w:lineRule="auto"/>
        <w:jc w:val="both"/>
        <w:rPr>
          <w:sz w:val="22"/>
          <w:szCs w:val="22"/>
        </w:rPr>
      </w:pPr>
      <w:r w:rsidRPr="00B94623">
        <w:rPr>
          <w:sz w:val="22"/>
          <w:szCs w:val="22"/>
        </w:rPr>
        <w:t xml:space="preserve">                                                                                                                             podpis</w:t>
      </w:r>
    </w:p>
    <w:p w:rsidR="004E185E" w:rsidRPr="00C243BE" w:rsidRDefault="004E185E" w:rsidP="004E185E">
      <w:pPr>
        <w:pStyle w:val="NormalnyWeb"/>
        <w:spacing w:line="360" w:lineRule="auto"/>
        <w:jc w:val="both"/>
        <w:rPr>
          <w:b/>
          <w:sz w:val="22"/>
          <w:szCs w:val="22"/>
        </w:rPr>
      </w:pPr>
    </w:p>
    <w:p w:rsidR="004E185E" w:rsidRDefault="004E185E" w:rsidP="004E185E">
      <w:pPr>
        <w:pStyle w:val="NormalnyWeb"/>
        <w:spacing w:line="360" w:lineRule="auto"/>
        <w:jc w:val="both"/>
        <w:rPr>
          <w:rFonts w:ascii="Arial" w:hAnsi="Arial" w:cs="Arial"/>
          <w:b/>
          <w:sz w:val="22"/>
          <w:szCs w:val="22"/>
        </w:rPr>
      </w:pPr>
    </w:p>
    <w:p w:rsidR="004E185E" w:rsidRDefault="004E185E" w:rsidP="004E185E">
      <w:pPr>
        <w:pStyle w:val="NormalnyWeb"/>
        <w:spacing w:line="360" w:lineRule="auto"/>
        <w:jc w:val="both"/>
        <w:rPr>
          <w:rFonts w:ascii="Arial" w:hAnsi="Arial" w:cs="Arial"/>
          <w:b/>
          <w:sz w:val="22"/>
          <w:szCs w:val="22"/>
        </w:rPr>
      </w:pPr>
    </w:p>
    <w:p w:rsidR="004E185E" w:rsidRDefault="004E185E" w:rsidP="004E185E">
      <w:pPr>
        <w:rPr>
          <w:sz w:val="24"/>
          <w:szCs w:val="24"/>
        </w:rPr>
      </w:pPr>
    </w:p>
    <w:p w:rsidR="004E185E" w:rsidRDefault="004E185E" w:rsidP="004E185E">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4E185E" w:rsidRDefault="004E185E" w:rsidP="004E185E">
      <w:pPr>
        <w:pStyle w:val="NormalnyWeb"/>
        <w:spacing w:line="276" w:lineRule="auto"/>
        <w:ind w:left="142" w:hanging="142"/>
        <w:jc w:val="both"/>
        <w:rPr>
          <w:rFonts w:ascii="Arial" w:hAnsi="Arial" w:cs="Arial"/>
          <w:sz w:val="16"/>
          <w:szCs w:val="16"/>
        </w:rPr>
      </w:pPr>
    </w:p>
    <w:p w:rsidR="004E185E" w:rsidRPr="00C243BE" w:rsidRDefault="004E185E" w:rsidP="004E185E">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E185E" w:rsidRPr="00C243BE" w:rsidRDefault="004E185E" w:rsidP="004E185E">
      <w:pPr>
        <w:pStyle w:val="Tekstprzypisudolnego"/>
        <w:jc w:val="both"/>
        <w:rPr>
          <w:rFonts w:ascii="Times New Roman" w:hAnsi="Times New Roman"/>
          <w:sz w:val="16"/>
          <w:szCs w:val="16"/>
        </w:rPr>
      </w:pPr>
    </w:p>
    <w:p w:rsidR="004E185E" w:rsidRPr="00C243BE" w:rsidRDefault="004E185E" w:rsidP="004E185E">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E185E" w:rsidRDefault="004E185E" w:rsidP="004E185E">
      <w:pPr>
        <w:pStyle w:val="NormalnyWeb"/>
        <w:spacing w:line="360" w:lineRule="auto"/>
        <w:ind w:firstLine="567"/>
        <w:jc w:val="both"/>
        <w:rPr>
          <w:rFonts w:ascii="Arial" w:hAnsi="Arial" w:cs="Arial"/>
          <w:sz w:val="16"/>
          <w:szCs w:val="16"/>
        </w:rPr>
      </w:pPr>
    </w:p>
    <w:p w:rsidR="004E185E" w:rsidRPr="000C0818" w:rsidRDefault="004E185E" w:rsidP="004E185E">
      <w:pPr>
        <w:spacing w:after="0" w:line="240" w:lineRule="auto"/>
        <w:jc w:val="both"/>
        <w:rPr>
          <w:rFonts w:ascii="Times New Roman" w:hAnsi="Times New Roman" w:cs="Times New Roman"/>
          <w:b/>
          <w:bCs/>
        </w:rPr>
      </w:pPr>
    </w:p>
    <w:p w:rsidR="004E185E" w:rsidRPr="00DF7B5D" w:rsidRDefault="004E185E" w:rsidP="004E185E">
      <w:pPr>
        <w:spacing w:after="0" w:line="240" w:lineRule="auto"/>
        <w:jc w:val="both"/>
        <w:rPr>
          <w:rFonts w:ascii="Times New Roman" w:hAnsi="Times New Roman" w:cs="Times New Roman"/>
          <w:b/>
          <w:bCs/>
        </w:rPr>
      </w:pPr>
    </w:p>
    <w:p w:rsidR="004E185E" w:rsidRDefault="004E185E" w:rsidP="009222D9"/>
    <w:p w:rsidR="00D67A87" w:rsidRDefault="00D67A87"/>
    <w:sectPr w:rsidR="00D67A87" w:rsidSect="00D67A8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740" w:rsidRDefault="00DE2740" w:rsidP="00F6389B">
      <w:pPr>
        <w:spacing w:after="0" w:line="240" w:lineRule="auto"/>
      </w:pPr>
      <w:r>
        <w:separator/>
      </w:r>
    </w:p>
  </w:endnote>
  <w:endnote w:type="continuationSeparator" w:id="0">
    <w:p w:rsidR="00DE2740" w:rsidRDefault="00DE2740" w:rsidP="00F63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EUAlbertina">
    <w:charset w:val="EE"/>
    <w:family w:val="auto"/>
    <w:pitch w:val="default"/>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2297"/>
      <w:docPartObj>
        <w:docPartGallery w:val="Page Numbers (Bottom of Page)"/>
        <w:docPartUnique/>
      </w:docPartObj>
    </w:sdtPr>
    <w:sdtContent>
      <w:p w:rsidR="00F6389B" w:rsidRDefault="00B75084">
        <w:pPr>
          <w:pStyle w:val="Stopka"/>
          <w:jc w:val="center"/>
        </w:pPr>
        <w:fldSimple w:instr=" PAGE   \* MERGEFORMAT ">
          <w:r w:rsidR="00B02ECB">
            <w:rPr>
              <w:noProof/>
            </w:rPr>
            <w:t>38</w:t>
          </w:r>
        </w:fldSimple>
      </w:p>
    </w:sdtContent>
  </w:sdt>
  <w:p w:rsidR="00F6389B" w:rsidRDefault="00F638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740" w:rsidRDefault="00DE2740" w:rsidP="00F6389B">
      <w:pPr>
        <w:spacing w:after="0" w:line="240" w:lineRule="auto"/>
      </w:pPr>
      <w:r>
        <w:separator/>
      </w:r>
    </w:p>
  </w:footnote>
  <w:footnote w:type="continuationSeparator" w:id="0">
    <w:p w:rsidR="00DE2740" w:rsidRDefault="00DE2740" w:rsidP="00F638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1AEB7240"/>
    <w:multiLevelType w:val="hybridMultilevel"/>
    <w:tmpl w:val="AE9E70CA"/>
    <w:lvl w:ilvl="0" w:tplc="6382E638">
      <w:start w:val="1"/>
      <w:numFmt w:val="decimal"/>
      <w:lvlText w:val="%1)"/>
      <w:lvlJc w:val="left"/>
      <w:pPr>
        <w:tabs>
          <w:tab w:val="num" w:pos="928"/>
        </w:tabs>
        <w:ind w:left="928" w:hanging="360"/>
      </w:pPr>
      <w:rPr>
        <w:rFonts w:ascii="Times New Roman" w:eastAsia="Times New Roman" w:hAnsi="Times New Roman" w:cs="Times New Roman"/>
        <w:color w:val="auto"/>
      </w:rPr>
    </w:lvl>
    <w:lvl w:ilvl="1" w:tplc="EBFA6F52">
      <w:start w:val="1"/>
      <w:numFmt w:val="decimal"/>
      <w:lvlText w:val="%2)"/>
      <w:lvlJc w:val="left"/>
      <w:pPr>
        <w:tabs>
          <w:tab w:val="num" w:pos="1788"/>
        </w:tabs>
        <w:ind w:left="1788"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E42AA5"/>
    <w:multiLevelType w:val="hybridMultilevel"/>
    <w:tmpl w:val="9A06704C"/>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4A6E113B"/>
    <w:multiLevelType w:val="hybridMultilevel"/>
    <w:tmpl w:val="4D3C662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DE86FFA"/>
    <w:multiLevelType w:val="hybridMultilevel"/>
    <w:tmpl w:val="88F22D78"/>
    <w:lvl w:ilvl="0" w:tplc="DE2E0BE4">
      <w:start w:val="1"/>
      <w:numFmt w:val="decimal"/>
      <w:lvlText w:val="%1)"/>
      <w:lvlJc w:val="left"/>
      <w:pPr>
        <w:tabs>
          <w:tab w:val="num" w:pos="113"/>
        </w:tabs>
        <w:ind w:left="397" w:hanging="284"/>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866"/>
        </w:tabs>
        <w:ind w:left="1866"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95A268A"/>
    <w:multiLevelType w:val="singleLevel"/>
    <w:tmpl w:val="0415000F"/>
    <w:lvl w:ilvl="0">
      <w:start w:val="1"/>
      <w:numFmt w:val="decimal"/>
      <w:lvlText w:val="%1."/>
      <w:lvlJc w:val="left"/>
      <w:pPr>
        <w:tabs>
          <w:tab w:val="num" w:pos="360"/>
        </w:tabs>
        <w:ind w:left="360" w:hanging="360"/>
      </w:pPr>
    </w:lvl>
  </w:abstractNum>
  <w:abstractNum w:abstractNumId="19">
    <w:nsid w:val="598F19C6"/>
    <w:multiLevelType w:val="hybridMultilevel"/>
    <w:tmpl w:val="B0321E36"/>
    <w:lvl w:ilvl="0" w:tplc="5B369934">
      <w:start w:val="1"/>
      <w:numFmt w:val="decimal"/>
      <w:lvlText w:val="%1)"/>
      <w:lvlJc w:val="left"/>
      <w:pPr>
        <w:tabs>
          <w:tab w:val="num" w:pos="473"/>
        </w:tabs>
        <w:ind w:left="757"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35F4DF1"/>
    <w:multiLevelType w:val="hybridMultilevel"/>
    <w:tmpl w:val="C55ABB50"/>
    <w:lvl w:ilvl="0" w:tplc="DE2E0BE4">
      <w:start w:val="1"/>
      <w:numFmt w:val="decimal"/>
      <w:lvlText w:val="%1)"/>
      <w:lvlJc w:val="left"/>
      <w:pPr>
        <w:tabs>
          <w:tab w:val="num" w:pos="113"/>
        </w:tabs>
        <w:ind w:left="397"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num>
  <w:num w:numId="35">
    <w:abstractNumId w:val="0"/>
  </w:num>
  <w:num w:numId="36">
    <w:abstractNumId w:val="2"/>
  </w:num>
  <w:num w:numId="37">
    <w:abstractNumId w:val="7"/>
  </w:num>
  <w:num w:numId="38">
    <w:abstractNumId w:val="9"/>
  </w:num>
  <w:num w:numId="39">
    <w:abstractNumId w:val="1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222D9"/>
    <w:rsid w:val="00032219"/>
    <w:rsid w:val="000379EB"/>
    <w:rsid w:val="000601AC"/>
    <w:rsid w:val="000B0BFB"/>
    <w:rsid w:val="000E31D5"/>
    <w:rsid w:val="000F3DCF"/>
    <w:rsid w:val="0035529F"/>
    <w:rsid w:val="00362E3C"/>
    <w:rsid w:val="004355DC"/>
    <w:rsid w:val="00472244"/>
    <w:rsid w:val="004E185E"/>
    <w:rsid w:val="004F1404"/>
    <w:rsid w:val="00502CFA"/>
    <w:rsid w:val="00543C22"/>
    <w:rsid w:val="0063226F"/>
    <w:rsid w:val="00781F34"/>
    <w:rsid w:val="007C1BB4"/>
    <w:rsid w:val="007E5A82"/>
    <w:rsid w:val="00826A08"/>
    <w:rsid w:val="00845B1E"/>
    <w:rsid w:val="008E1258"/>
    <w:rsid w:val="009222D9"/>
    <w:rsid w:val="0099325D"/>
    <w:rsid w:val="00A77F4D"/>
    <w:rsid w:val="00B02ECB"/>
    <w:rsid w:val="00B75084"/>
    <w:rsid w:val="00B809A8"/>
    <w:rsid w:val="00C83059"/>
    <w:rsid w:val="00CD37F6"/>
    <w:rsid w:val="00D67A87"/>
    <w:rsid w:val="00DA48B7"/>
    <w:rsid w:val="00DB65C9"/>
    <w:rsid w:val="00DE2740"/>
    <w:rsid w:val="00E1490A"/>
    <w:rsid w:val="00EF19AC"/>
    <w:rsid w:val="00F638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2D9"/>
  </w:style>
  <w:style w:type="paragraph" w:styleId="Nagwek1">
    <w:name w:val="heading 1"/>
    <w:basedOn w:val="Normalny"/>
    <w:next w:val="Normalny"/>
    <w:link w:val="Nagwek1Znak"/>
    <w:qFormat/>
    <w:rsid w:val="009222D9"/>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nhideWhenUsed/>
    <w:qFormat/>
    <w:rsid w:val="009222D9"/>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9222D9"/>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9222D9"/>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9222D9"/>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9222D9"/>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22D9"/>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9222D9"/>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9222D9"/>
    <w:rPr>
      <w:rFonts w:ascii="Arial" w:eastAsia="Times New Roman" w:hAnsi="Arial" w:cs="Times New Roman"/>
      <w:b/>
      <w:color w:val="000000"/>
      <w:szCs w:val="20"/>
      <w:u w:val="single"/>
      <w:lang w:eastAsia="pl-PL"/>
    </w:rPr>
  </w:style>
  <w:style w:type="character" w:customStyle="1" w:styleId="Nagwek6Znak">
    <w:name w:val="Nagłówek 6 Znak"/>
    <w:basedOn w:val="Domylnaczcionkaakapitu"/>
    <w:link w:val="Nagwek6"/>
    <w:semiHidden/>
    <w:rsid w:val="009222D9"/>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9222D9"/>
    <w:rPr>
      <w:rFonts w:ascii="Times New Roman" w:eastAsia="Times New Roman" w:hAnsi="Times New Roman" w:cs="Times New Roman"/>
      <w:b/>
      <w:i/>
      <w:iCs/>
      <w:color w:val="000000"/>
      <w:lang w:eastAsia="pl-PL"/>
    </w:rPr>
  </w:style>
  <w:style w:type="character" w:customStyle="1" w:styleId="Nagwek5Znak">
    <w:name w:val="Nagłówek 5 Znak"/>
    <w:basedOn w:val="Domylnaczcionkaakapitu"/>
    <w:link w:val="Nagwek5"/>
    <w:semiHidden/>
    <w:rsid w:val="009222D9"/>
    <w:rPr>
      <w:rFonts w:ascii="Times New Roman" w:eastAsia="Times New Roman" w:hAnsi="Times New Roman" w:cs="Times New Roman"/>
      <w:b/>
      <w:bCs/>
      <w:color w:val="339966"/>
      <w:sz w:val="24"/>
      <w:szCs w:val="24"/>
      <w:lang w:val="en-US" w:eastAsia="pl-PL"/>
    </w:rPr>
  </w:style>
  <w:style w:type="character" w:styleId="Hipercze">
    <w:name w:val="Hyperlink"/>
    <w:basedOn w:val="Domylnaczcionkaakapitu"/>
    <w:semiHidden/>
    <w:unhideWhenUsed/>
    <w:rsid w:val="009222D9"/>
    <w:rPr>
      <w:color w:val="0000FF"/>
      <w:u w:val="single"/>
    </w:rPr>
  </w:style>
  <w:style w:type="paragraph" w:styleId="HTML-wstpniesformatowany">
    <w:name w:val="HTML Preformatted"/>
    <w:basedOn w:val="Normalny"/>
    <w:link w:val="HTML-wstpniesformatowanyZnak1"/>
    <w:semiHidden/>
    <w:unhideWhenUsed/>
    <w:rsid w:val="00922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1">
    <w:name w:val="HTML - wstępnie sformatowany Znak1"/>
    <w:basedOn w:val="Domylnaczcionkaakapitu"/>
    <w:link w:val="HTML-wstpniesformatowany"/>
    <w:semiHidden/>
    <w:locked/>
    <w:rsid w:val="009222D9"/>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9222D9"/>
    <w:rPr>
      <w:rFonts w:ascii="Consolas" w:hAnsi="Consolas"/>
      <w:sz w:val="20"/>
      <w:szCs w:val="20"/>
    </w:rPr>
  </w:style>
  <w:style w:type="paragraph" w:styleId="Nagwek">
    <w:name w:val="header"/>
    <w:basedOn w:val="Normalny"/>
    <w:link w:val="NagwekZnak1"/>
    <w:uiPriority w:val="99"/>
    <w:semiHidden/>
    <w:unhideWhenUsed/>
    <w:rsid w:val="009222D9"/>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locked/>
    <w:rsid w:val="009222D9"/>
  </w:style>
  <w:style w:type="character" w:customStyle="1" w:styleId="NagwekZnak">
    <w:name w:val="Nagłówek Znak"/>
    <w:basedOn w:val="Domylnaczcionkaakapitu"/>
    <w:link w:val="Nagwek"/>
    <w:uiPriority w:val="99"/>
    <w:semiHidden/>
    <w:rsid w:val="009222D9"/>
  </w:style>
  <w:style w:type="paragraph" w:styleId="Stopka">
    <w:name w:val="footer"/>
    <w:basedOn w:val="Normalny"/>
    <w:link w:val="StopkaZnak"/>
    <w:uiPriority w:val="99"/>
    <w:unhideWhenUsed/>
    <w:rsid w:val="009222D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9222D9"/>
    <w:rPr>
      <w:rFonts w:ascii="Times New Roman" w:eastAsia="Times New Roman" w:hAnsi="Times New Roman" w:cs="Times New Roman"/>
      <w:sz w:val="20"/>
      <w:szCs w:val="20"/>
      <w:lang w:eastAsia="pl-PL"/>
    </w:rPr>
  </w:style>
  <w:style w:type="paragraph" w:styleId="Tytu">
    <w:name w:val="Title"/>
    <w:basedOn w:val="Normalny"/>
    <w:link w:val="TytuZnak"/>
    <w:qFormat/>
    <w:rsid w:val="009222D9"/>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9222D9"/>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9222D9"/>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9222D9"/>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9222D9"/>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1">
    <w:name w:val="Tekst podstawowy wcięty Znak1"/>
    <w:basedOn w:val="Domylnaczcionkaakapitu"/>
    <w:link w:val="Tekstpodstawowywcity"/>
    <w:semiHidden/>
    <w:locked/>
    <w:rsid w:val="009222D9"/>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9222D9"/>
  </w:style>
  <w:style w:type="paragraph" w:styleId="Tekstpodstawowy2">
    <w:name w:val="Body Text 2"/>
    <w:basedOn w:val="Normalny"/>
    <w:link w:val="Tekstpodstawowy2Znak"/>
    <w:semiHidden/>
    <w:unhideWhenUsed/>
    <w:rsid w:val="009222D9"/>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semiHidden/>
    <w:rsid w:val="009222D9"/>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9222D9"/>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semiHidden/>
    <w:locked/>
    <w:rsid w:val="009222D9"/>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9222D9"/>
    <w:rPr>
      <w:sz w:val="16"/>
      <w:szCs w:val="16"/>
    </w:rPr>
  </w:style>
  <w:style w:type="paragraph" w:styleId="Tekstpodstawowywcity2">
    <w:name w:val="Body Text Indent 2"/>
    <w:basedOn w:val="Normalny"/>
    <w:link w:val="Tekstpodstawowywcity2Znak1"/>
    <w:semiHidden/>
    <w:unhideWhenUsed/>
    <w:rsid w:val="009222D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1">
    <w:name w:val="Tekst podstawowy wcięty 2 Znak1"/>
    <w:basedOn w:val="Domylnaczcionkaakapitu"/>
    <w:link w:val="Tekstpodstawowywcity2"/>
    <w:semiHidden/>
    <w:locked/>
    <w:rsid w:val="009222D9"/>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222D9"/>
  </w:style>
  <w:style w:type="paragraph" w:styleId="Zwykytekst">
    <w:name w:val="Plain Text"/>
    <w:basedOn w:val="Normalny"/>
    <w:link w:val="ZwykytekstZnak"/>
    <w:semiHidden/>
    <w:unhideWhenUsed/>
    <w:rsid w:val="009222D9"/>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semiHidden/>
    <w:rsid w:val="009222D9"/>
    <w:rPr>
      <w:rFonts w:ascii="Courier New" w:eastAsia="Times New Roman" w:hAnsi="Courier New" w:cs="Times New Roman"/>
      <w:sz w:val="20"/>
      <w:szCs w:val="24"/>
      <w:lang w:eastAsia="pl-PL"/>
    </w:rPr>
  </w:style>
  <w:style w:type="paragraph" w:styleId="Bezodstpw">
    <w:name w:val="No Spacing"/>
    <w:uiPriority w:val="1"/>
    <w:qFormat/>
    <w:rsid w:val="009222D9"/>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9222D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9222D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9222D9"/>
    <w:pPr>
      <w:spacing w:after="0" w:line="240" w:lineRule="auto"/>
    </w:pPr>
    <w:rPr>
      <w:rFonts w:ascii="Arial" w:eastAsia="Times New Roman" w:hAnsi="Arial" w:cs="Arial"/>
      <w:sz w:val="24"/>
      <w:szCs w:val="24"/>
      <w:lang w:eastAsia="pl-PL"/>
    </w:rPr>
  </w:style>
  <w:style w:type="paragraph" w:customStyle="1" w:styleId="lit">
    <w:name w:val="lit"/>
    <w:rsid w:val="009222D9"/>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9222D9"/>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9222D9"/>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9222D9"/>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9222D9"/>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9222D9"/>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9222D9"/>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9222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9222D9"/>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9222D9"/>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9222D9"/>
  </w:style>
  <w:style w:type="table" w:styleId="Tabela-Siatka">
    <w:name w:val="Table Grid"/>
    <w:basedOn w:val="Standardowy"/>
    <w:uiPriority w:val="59"/>
    <w:rsid w:val="00922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4E185E"/>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4E185E"/>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4E185E"/>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95101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12269</Words>
  <Characters>73617</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16</cp:revision>
  <dcterms:created xsi:type="dcterms:W3CDTF">2018-11-15T08:02:00Z</dcterms:created>
  <dcterms:modified xsi:type="dcterms:W3CDTF">2018-11-21T10:19:00Z</dcterms:modified>
</cp:coreProperties>
</file>